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2B" w:rsidRDefault="00752850" w:rsidP="00752850">
      <w:pPr>
        <w:jc w:val="center"/>
        <w:rPr>
          <w:rFonts w:ascii="Times New Roman" w:hAnsi="Times New Roman" w:cs="Times New Roman"/>
          <w:b/>
          <w:sz w:val="26"/>
          <w:szCs w:val="26"/>
        </w:rPr>
      </w:pPr>
      <w:r>
        <w:rPr>
          <w:rFonts w:ascii="Times New Roman" w:hAnsi="Times New Roman" w:cs="Times New Roman"/>
          <w:b/>
          <w:sz w:val="26"/>
          <w:szCs w:val="26"/>
        </w:rPr>
        <w:t xml:space="preserve">Alla scoperta della storia di </w:t>
      </w:r>
      <w:proofErr w:type="spellStart"/>
      <w:r>
        <w:rPr>
          <w:rFonts w:ascii="Times New Roman" w:hAnsi="Times New Roman" w:cs="Times New Roman"/>
          <w:b/>
          <w:sz w:val="26"/>
          <w:szCs w:val="26"/>
        </w:rPr>
        <w:t>Forio</w:t>
      </w:r>
      <w:proofErr w:type="spellEnd"/>
    </w:p>
    <w:p w:rsidR="00D6672B" w:rsidRDefault="00D6672B">
      <w:pPr>
        <w:jc w:val="both"/>
        <w:rPr>
          <w:rFonts w:ascii="Times New Roman" w:hAnsi="Times New Roman" w:cs="Times New Roman"/>
          <w:b/>
          <w:sz w:val="26"/>
          <w:szCs w:val="26"/>
        </w:rPr>
      </w:pPr>
    </w:p>
    <w:p w:rsidR="00752850" w:rsidRPr="00752850" w:rsidRDefault="00752850">
      <w:pPr>
        <w:jc w:val="both"/>
        <w:rPr>
          <w:rFonts w:ascii="Times New Roman" w:hAnsi="Times New Roman" w:cs="Times New Roman"/>
          <w:sz w:val="26"/>
          <w:szCs w:val="26"/>
        </w:rPr>
      </w:pPr>
      <w:r w:rsidRPr="00752850">
        <w:rPr>
          <w:rFonts w:ascii="Times New Roman" w:hAnsi="Times New Roman" w:cs="Times New Roman"/>
          <w:sz w:val="26"/>
          <w:szCs w:val="26"/>
        </w:rPr>
        <w:t xml:space="preserve">Il Cortometraggio racconta la storia di </w:t>
      </w:r>
      <w:proofErr w:type="spellStart"/>
      <w:r w:rsidRPr="00752850">
        <w:rPr>
          <w:rFonts w:ascii="Times New Roman" w:hAnsi="Times New Roman" w:cs="Times New Roman"/>
          <w:sz w:val="26"/>
          <w:szCs w:val="26"/>
        </w:rPr>
        <w:t>Forio</w:t>
      </w:r>
      <w:proofErr w:type="spellEnd"/>
      <w:r w:rsidRPr="00752850">
        <w:rPr>
          <w:rFonts w:ascii="Times New Roman" w:hAnsi="Times New Roman" w:cs="Times New Roman"/>
          <w:sz w:val="26"/>
          <w:szCs w:val="26"/>
        </w:rPr>
        <w:t xml:space="preserve"> attraverso storie del passato che si materializzano in una passeggiata degli alunni dell’Istituto Turistico tra i vicoli del paese. </w:t>
      </w:r>
    </w:p>
    <w:p w:rsidR="00D6672B" w:rsidRDefault="00D6672B">
      <w:pPr>
        <w:jc w:val="both"/>
        <w:rPr>
          <w:rFonts w:ascii="Times New Roman" w:hAnsi="Times New Roman" w:cs="Times New Roman"/>
          <w:b/>
          <w:sz w:val="26"/>
          <w:szCs w:val="26"/>
        </w:rPr>
      </w:pPr>
    </w:p>
    <w:p w:rsidR="00D6672B" w:rsidRDefault="00D6672B">
      <w:pPr>
        <w:jc w:val="both"/>
        <w:rPr>
          <w:rFonts w:ascii="Times New Roman" w:hAnsi="Times New Roman" w:cs="Times New Roman"/>
          <w:b/>
          <w:sz w:val="26"/>
          <w:szCs w:val="26"/>
        </w:rPr>
      </w:pPr>
    </w:p>
    <w:p w:rsidR="002A623E" w:rsidRDefault="008A214B">
      <w:pPr>
        <w:jc w:val="both"/>
        <w:rPr>
          <w:rFonts w:ascii="Times New Roman" w:hAnsi="Times New Roman" w:cs="Times New Roman"/>
          <w:b/>
          <w:sz w:val="26"/>
          <w:szCs w:val="26"/>
        </w:rPr>
      </w:pPr>
      <w:r>
        <w:rPr>
          <w:rFonts w:ascii="Times New Roman" w:hAnsi="Times New Roman" w:cs="Times New Roman"/>
          <w:b/>
          <w:sz w:val="26"/>
          <w:szCs w:val="26"/>
        </w:rPr>
        <w:t xml:space="preserve">Partecipanti: </w:t>
      </w:r>
    </w:p>
    <w:p w:rsidR="002A623E" w:rsidRDefault="002A623E">
      <w:pPr>
        <w:jc w:val="both"/>
        <w:rPr>
          <w:rFonts w:cs="Times New Roman" w:hint="eastAsia"/>
          <w:b/>
        </w:rPr>
      </w:pPr>
    </w:p>
    <w:p w:rsidR="002A623E" w:rsidRDefault="008A214B">
      <w:pPr>
        <w:jc w:val="both"/>
        <w:rPr>
          <w:rFonts w:hint="eastAsia"/>
        </w:rPr>
      </w:pPr>
      <w:r>
        <w:rPr>
          <w:rFonts w:ascii="Times New Roman" w:hAnsi="Times New Roman" w:cs="Times New Roman"/>
          <w:b/>
          <w:sz w:val="26"/>
          <w:szCs w:val="26"/>
        </w:rPr>
        <w:t xml:space="preserve">Popolana della Corsa dell’Angelo: </w:t>
      </w:r>
      <w:proofErr w:type="spellStart"/>
      <w:r>
        <w:rPr>
          <w:rFonts w:ascii="Times New Roman" w:hAnsi="Times New Roman" w:cs="Times New Roman"/>
          <w:sz w:val="26"/>
          <w:szCs w:val="26"/>
        </w:rPr>
        <w:t>Noemi</w:t>
      </w:r>
      <w:proofErr w:type="spellEnd"/>
      <w:r>
        <w:rPr>
          <w:rFonts w:ascii="Times New Roman" w:hAnsi="Times New Roman" w:cs="Times New Roman"/>
          <w:sz w:val="26"/>
          <w:szCs w:val="26"/>
        </w:rPr>
        <w:t xml:space="preserve"> Discepolo 5B</w:t>
      </w:r>
    </w:p>
    <w:p w:rsidR="002A623E" w:rsidRDefault="008A214B">
      <w:pPr>
        <w:jc w:val="both"/>
        <w:rPr>
          <w:rFonts w:hint="eastAsia"/>
        </w:rPr>
      </w:pPr>
      <w:r>
        <w:rPr>
          <w:rFonts w:ascii="Times New Roman" w:hAnsi="Times New Roman" w:cs="Times New Roman"/>
          <w:b/>
          <w:sz w:val="26"/>
          <w:szCs w:val="26"/>
        </w:rPr>
        <w:t xml:space="preserve">Popolana mamma della Ruota degli Esposti: </w:t>
      </w:r>
      <w:r>
        <w:rPr>
          <w:rFonts w:ascii="Times New Roman" w:hAnsi="Times New Roman" w:cs="Times New Roman"/>
          <w:sz w:val="26"/>
          <w:szCs w:val="26"/>
        </w:rPr>
        <w:t xml:space="preserve">Sara Scotti 5C </w:t>
      </w:r>
    </w:p>
    <w:p w:rsidR="002A623E" w:rsidRDefault="008A214B">
      <w:pPr>
        <w:jc w:val="both"/>
        <w:rPr>
          <w:rFonts w:hint="eastAsia"/>
        </w:rPr>
      </w:pPr>
      <w:r>
        <w:rPr>
          <w:rFonts w:ascii="Times New Roman" w:hAnsi="Times New Roman" w:cs="Times New Roman"/>
          <w:b/>
          <w:sz w:val="26"/>
          <w:szCs w:val="26"/>
        </w:rPr>
        <w:t xml:space="preserve">Pirata saraceno: </w:t>
      </w:r>
      <w:r>
        <w:rPr>
          <w:rFonts w:ascii="Times New Roman" w:hAnsi="Times New Roman" w:cs="Times New Roman"/>
          <w:sz w:val="26"/>
          <w:szCs w:val="26"/>
        </w:rPr>
        <w:t xml:space="preserve">Francesco Pio Curcio 5C </w:t>
      </w:r>
    </w:p>
    <w:p w:rsidR="002A623E" w:rsidRDefault="008A214B">
      <w:pPr>
        <w:jc w:val="both"/>
        <w:rPr>
          <w:rFonts w:hint="eastAsia"/>
        </w:rPr>
      </w:pPr>
      <w:r>
        <w:rPr>
          <w:rFonts w:ascii="Times New Roman" w:hAnsi="Times New Roman" w:cs="Times New Roman"/>
          <w:b/>
          <w:color w:val="000000"/>
          <w:sz w:val="26"/>
          <w:szCs w:val="26"/>
        </w:rPr>
        <w:t xml:space="preserve">Nobildonna di Palazzo Covatta: </w:t>
      </w:r>
      <w:r>
        <w:rPr>
          <w:rFonts w:ascii="Times New Roman" w:hAnsi="Times New Roman" w:cs="Times New Roman"/>
          <w:color w:val="000000"/>
          <w:sz w:val="26"/>
          <w:szCs w:val="26"/>
        </w:rPr>
        <w:t>Grazia Cicala 4A</w:t>
      </w:r>
    </w:p>
    <w:p w:rsidR="002A623E" w:rsidRDefault="008A214B">
      <w:pPr>
        <w:jc w:val="both"/>
        <w:rPr>
          <w:rFonts w:hint="eastAsia"/>
        </w:rPr>
      </w:pPr>
      <w:r>
        <w:rPr>
          <w:rFonts w:ascii="Times New Roman" w:hAnsi="Times New Roman" w:cs="Times New Roman"/>
          <w:b/>
          <w:color w:val="000000"/>
          <w:sz w:val="26"/>
          <w:szCs w:val="26"/>
        </w:rPr>
        <w:t xml:space="preserve">Popolano pescatore Crocifisso del Soccorso: </w:t>
      </w:r>
      <w:r>
        <w:rPr>
          <w:rFonts w:ascii="Times New Roman" w:hAnsi="Times New Roman" w:cs="Times New Roman"/>
          <w:color w:val="000000"/>
          <w:sz w:val="26"/>
          <w:szCs w:val="26"/>
        </w:rPr>
        <w:t>Agostino Trani 3A</w:t>
      </w:r>
    </w:p>
    <w:p w:rsidR="002A623E" w:rsidRDefault="008A214B">
      <w:pPr>
        <w:jc w:val="both"/>
        <w:rPr>
          <w:rFonts w:ascii="Times New Roman" w:hAnsi="Times New Roman" w:cs="Times New Roman"/>
          <w:b/>
          <w:sz w:val="26"/>
          <w:szCs w:val="26"/>
        </w:rPr>
      </w:pPr>
      <w:r>
        <w:rPr>
          <w:rFonts w:ascii="Times New Roman" w:hAnsi="Times New Roman" w:cs="Times New Roman"/>
          <w:b/>
          <w:color w:val="000000"/>
          <w:sz w:val="26"/>
          <w:szCs w:val="26"/>
        </w:rPr>
        <w:t xml:space="preserve">Gruppo di amici: </w:t>
      </w:r>
      <w:r>
        <w:rPr>
          <w:rFonts w:ascii="Times New Roman" w:hAnsi="Times New Roman" w:cs="Times New Roman"/>
          <w:color w:val="000000"/>
          <w:sz w:val="26"/>
          <w:szCs w:val="26"/>
        </w:rPr>
        <w:t xml:space="preserve">Fabiana </w:t>
      </w:r>
      <w:proofErr w:type="spellStart"/>
      <w:r>
        <w:rPr>
          <w:rFonts w:ascii="Times New Roman" w:hAnsi="Times New Roman" w:cs="Times New Roman"/>
          <w:color w:val="000000"/>
          <w:sz w:val="26"/>
          <w:szCs w:val="26"/>
        </w:rPr>
        <w:t>Capuano</w:t>
      </w:r>
      <w:proofErr w:type="spellEnd"/>
      <w:r>
        <w:rPr>
          <w:rFonts w:ascii="Times New Roman" w:hAnsi="Times New Roman" w:cs="Times New Roman"/>
          <w:color w:val="000000"/>
          <w:sz w:val="26"/>
          <w:szCs w:val="26"/>
        </w:rPr>
        <w:t xml:space="preserve"> 5B, Lucia </w:t>
      </w:r>
      <w:proofErr w:type="spellStart"/>
      <w:r>
        <w:rPr>
          <w:rFonts w:ascii="Times New Roman" w:hAnsi="Times New Roman" w:cs="Times New Roman"/>
          <w:color w:val="000000"/>
          <w:sz w:val="26"/>
          <w:szCs w:val="26"/>
        </w:rPr>
        <w:t>Iacono</w:t>
      </w:r>
      <w:proofErr w:type="spellEnd"/>
      <w:r>
        <w:rPr>
          <w:rFonts w:ascii="Times New Roman" w:hAnsi="Times New Roman" w:cs="Times New Roman"/>
          <w:color w:val="000000"/>
          <w:sz w:val="26"/>
          <w:szCs w:val="26"/>
        </w:rPr>
        <w:t xml:space="preserve"> 5B, Marianna Polito 3A</w:t>
      </w:r>
    </w:p>
    <w:p w:rsidR="002A623E" w:rsidRDefault="008A214B">
      <w:pPr>
        <w:jc w:val="both"/>
        <w:rPr>
          <w:rFonts w:ascii="Times New Roman" w:hAnsi="Times New Roman" w:cs="Times New Roman"/>
          <w:b/>
          <w:bCs/>
          <w:sz w:val="26"/>
          <w:szCs w:val="26"/>
        </w:rPr>
      </w:pPr>
      <w:r>
        <w:rPr>
          <w:rFonts w:ascii="Times New Roman" w:hAnsi="Times New Roman" w:cs="Times New Roman"/>
          <w:b/>
          <w:bCs/>
          <w:color w:val="000000"/>
          <w:sz w:val="26"/>
          <w:szCs w:val="26"/>
        </w:rPr>
        <w:t xml:space="preserve">Riprese: </w:t>
      </w:r>
      <w:r>
        <w:rPr>
          <w:rFonts w:ascii="Times New Roman" w:hAnsi="Times New Roman" w:cs="Times New Roman"/>
          <w:color w:val="000000"/>
          <w:sz w:val="26"/>
          <w:szCs w:val="26"/>
        </w:rPr>
        <w:t xml:space="preserve">Giuseppe </w:t>
      </w:r>
      <w:proofErr w:type="spellStart"/>
      <w:r>
        <w:rPr>
          <w:rFonts w:ascii="Times New Roman" w:hAnsi="Times New Roman" w:cs="Times New Roman"/>
          <w:color w:val="000000"/>
          <w:sz w:val="26"/>
          <w:szCs w:val="26"/>
        </w:rPr>
        <w:t>Casado</w:t>
      </w:r>
      <w:proofErr w:type="spellEnd"/>
      <w:r>
        <w:rPr>
          <w:rFonts w:ascii="Times New Roman" w:hAnsi="Times New Roman" w:cs="Times New Roman"/>
          <w:color w:val="000000"/>
          <w:sz w:val="26"/>
          <w:szCs w:val="26"/>
        </w:rPr>
        <w:t xml:space="preserve"> 5C</w:t>
      </w:r>
    </w:p>
    <w:p w:rsidR="002A623E" w:rsidRDefault="002A623E">
      <w:pPr>
        <w:jc w:val="both"/>
        <w:rPr>
          <w:rFonts w:ascii="Times New Roman" w:hAnsi="Times New Roman" w:cs="Times New Roman"/>
          <w:b/>
          <w:bCs/>
          <w:sz w:val="26"/>
          <w:szCs w:val="26"/>
        </w:rPr>
      </w:pPr>
    </w:p>
    <w:p w:rsidR="002A623E" w:rsidRDefault="002A623E">
      <w:pPr>
        <w:jc w:val="both"/>
        <w:rPr>
          <w:rFonts w:ascii="Times New Roman" w:hAnsi="Times New Roman" w:cs="Times New Roman"/>
          <w:b/>
          <w:bCs/>
          <w:sz w:val="26"/>
          <w:szCs w:val="26"/>
        </w:rPr>
      </w:pPr>
    </w:p>
    <w:p w:rsidR="002A623E" w:rsidRDefault="008A214B">
      <w:pPr>
        <w:jc w:val="both"/>
        <w:rPr>
          <w:rFonts w:ascii="Times New Roman" w:hAnsi="Times New Roman" w:cs="Times New Roman"/>
          <w:b/>
          <w:bCs/>
          <w:sz w:val="26"/>
          <w:szCs w:val="26"/>
        </w:rPr>
      </w:pPr>
      <w:r>
        <w:rPr>
          <w:rFonts w:ascii="Times New Roman" w:hAnsi="Times New Roman" w:cs="Times New Roman"/>
          <w:color w:val="000000"/>
          <w:sz w:val="26"/>
          <w:szCs w:val="26"/>
        </w:rPr>
        <w:t>Nella prima scena ci sono tutti, poi quando appaiono i personaggi del passato, chi lo interpreta non viene inquadrato, perché è come se ognuno si immedesimasse nel personaggio. Alla fine al Soccorso verranno svelati tutti.</w:t>
      </w: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2A623E">
      <w:pPr>
        <w:jc w:val="both"/>
        <w:rPr>
          <w:rFonts w:cs="Times New Roman" w:hint="eastAsia"/>
          <w:b/>
        </w:rPr>
      </w:pPr>
    </w:p>
    <w:p w:rsidR="002A623E" w:rsidRDefault="008A214B">
      <w:pPr>
        <w:jc w:val="both"/>
        <w:rPr>
          <w:rFonts w:hint="eastAsia"/>
        </w:rPr>
      </w:pPr>
      <w:r>
        <w:rPr>
          <w:rFonts w:ascii="Times New Roman" w:hAnsi="Times New Roman" w:cs="Times New Roman"/>
          <w:b/>
          <w:sz w:val="26"/>
          <w:szCs w:val="26"/>
        </w:rPr>
        <w:t>SCENA INIZIALE ALLA FONTANA (tutti seduti sul bordo vasca)</w:t>
      </w:r>
    </w:p>
    <w:p w:rsidR="002A623E" w:rsidRDefault="002A623E">
      <w:pPr>
        <w:jc w:val="both"/>
        <w:rPr>
          <w:rFonts w:ascii="Times New Roman" w:hAnsi="Times New Roman" w:cs="Times New Roman"/>
          <w:b/>
          <w:sz w:val="26"/>
          <w:szCs w:val="26"/>
        </w:rPr>
      </w:pPr>
    </w:p>
    <w:p w:rsidR="002A623E" w:rsidRDefault="008A214B">
      <w:pPr>
        <w:jc w:val="both"/>
        <w:rPr>
          <w:rFonts w:hint="eastAsia"/>
        </w:rPr>
      </w:pPr>
      <w:r>
        <w:rPr>
          <w:rFonts w:ascii="Times New Roman" w:hAnsi="Times New Roman" w:cs="Times New Roman"/>
          <w:sz w:val="26"/>
          <w:szCs w:val="26"/>
        </w:rPr>
        <w:t>I ragazzi sono tutti seduti sul bordo della Fontana e chiacchierano del più e del meno. All’improvviso uno di loro esclama allarmata:</w:t>
      </w:r>
    </w:p>
    <w:p w:rsidR="002A623E" w:rsidRDefault="002A623E">
      <w:pPr>
        <w:jc w:val="both"/>
        <w:rPr>
          <w:rFonts w:ascii="Times New Roman" w:hAnsi="Times New Roman" w:cs="Times New Roman"/>
          <w:sz w:val="26"/>
          <w:szCs w:val="26"/>
        </w:rPr>
      </w:pPr>
    </w:p>
    <w:p w:rsidR="002A623E" w:rsidRDefault="008A214B">
      <w:pPr>
        <w:jc w:val="both"/>
        <w:rPr>
          <w:rFonts w:hint="eastAsia"/>
          <w:b/>
          <w:bCs/>
        </w:rPr>
      </w:pPr>
      <w:r>
        <w:rPr>
          <w:rFonts w:ascii="Times New Roman" w:hAnsi="Times New Roman" w:cs="Times New Roman"/>
          <w:b/>
          <w:bCs/>
          <w:sz w:val="26"/>
          <w:szCs w:val="26"/>
        </w:rPr>
        <w:t xml:space="preserve">Marianna: </w:t>
      </w:r>
      <w:r>
        <w:rPr>
          <w:rFonts w:ascii="Times New Roman" w:hAnsi="Times New Roman" w:cs="Times New Roman"/>
          <w:sz w:val="26"/>
          <w:szCs w:val="26"/>
        </w:rPr>
        <w:t xml:space="preserve">Ragazzi! Domani abbiamo il compito sulla storia di </w:t>
      </w:r>
      <w:proofErr w:type="spellStart"/>
      <w:r>
        <w:rPr>
          <w:rFonts w:ascii="Times New Roman" w:hAnsi="Times New Roman" w:cs="Times New Roman"/>
          <w:sz w:val="26"/>
          <w:szCs w:val="26"/>
        </w:rPr>
        <w:t>Forio</w:t>
      </w:r>
      <w:proofErr w:type="spellEnd"/>
      <w:r>
        <w:rPr>
          <w:rFonts w:ascii="Times New Roman" w:hAnsi="Times New Roman" w:cs="Times New Roman"/>
          <w:sz w:val="26"/>
          <w:szCs w:val="26"/>
        </w:rPr>
        <w:t>! Come facciamo?</w:t>
      </w:r>
    </w:p>
    <w:p w:rsidR="002A623E" w:rsidRDefault="002A623E">
      <w:pPr>
        <w:jc w:val="both"/>
        <w:rPr>
          <w:rFonts w:ascii="Times New Roman" w:hAnsi="Times New Roman" w:cs="Times New Roman"/>
          <w:sz w:val="26"/>
          <w:szCs w:val="26"/>
        </w:rPr>
      </w:pPr>
    </w:p>
    <w:p w:rsidR="002A623E" w:rsidRDefault="008A214B">
      <w:pPr>
        <w:jc w:val="both"/>
        <w:rPr>
          <w:rFonts w:hint="eastAsia"/>
        </w:rPr>
      </w:pPr>
      <w:r>
        <w:rPr>
          <w:rFonts w:ascii="Times New Roman" w:hAnsi="Times New Roman" w:cs="Times New Roman"/>
          <w:sz w:val="26"/>
          <w:szCs w:val="26"/>
        </w:rPr>
        <w:t>(tutti fanno facce allarmate)</w:t>
      </w:r>
    </w:p>
    <w:p w:rsidR="002A623E" w:rsidRDefault="002A623E">
      <w:pPr>
        <w:jc w:val="both"/>
        <w:rPr>
          <w:rFonts w:ascii="Times New Roman" w:hAnsi="Times New Roman" w:cs="Times New Roman"/>
          <w:sz w:val="26"/>
          <w:szCs w:val="26"/>
        </w:rPr>
      </w:pPr>
    </w:p>
    <w:p w:rsidR="002A623E" w:rsidRDefault="008A214B">
      <w:pPr>
        <w:jc w:val="both"/>
        <w:rPr>
          <w:rFonts w:hint="eastAsia"/>
          <w:b/>
          <w:bCs/>
        </w:rPr>
      </w:pPr>
      <w:r>
        <w:rPr>
          <w:rFonts w:ascii="Times New Roman" w:hAnsi="Times New Roman" w:cs="Times New Roman"/>
          <w:b/>
          <w:bCs/>
          <w:sz w:val="26"/>
          <w:szCs w:val="26"/>
        </w:rPr>
        <w:t xml:space="preserve">Fabiana: </w:t>
      </w:r>
      <w:r>
        <w:rPr>
          <w:rFonts w:ascii="Times New Roman" w:hAnsi="Times New Roman" w:cs="Times New Roman"/>
          <w:sz w:val="26"/>
          <w:szCs w:val="26"/>
        </w:rPr>
        <w:t>Cerchiamo qualcosa sul libro, su internet, chiediamo aiuto sui social!</w:t>
      </w:r>
    </w:p>
    <w:p w:rsidR="002A623E" w:rsidRDefault="002A623E">
      <w:pPr>
        <w:jc w:val="both"/>
        <w:rPr>
          <w:rFonts w:ascii="Times New Roman" w:hAnsi="Times New Roman" w:cs="Times New Roman"/>
          <w:sz w:val="26"/>
          <w:szCs w:val="26"/>
        </w:rPr>
      </w:pPr>
    </w:p>
    <w:p w:rsidR="002A623E" w:rsidRDefault="008A214B">
      <w:pPr>
        <w:jc w:val="both"/>
        <w:rPr>
          <w:rFonts w:hint="eastAsia"/>
          <w:b/>
          <w:bCs/>
        </w:rPr>
      </w:pPr>
      <w:r>
        <w:rPr>
          <w:rFonts w:ascii="Times New Roman" w:hAnsi="Times New Roman" w:cs="Times New Roman"/>
          <w:sz w:val="26"/>
          <w:szCs w:val="26"/>
        </w:rPr>
        <w:t>(tutti discutono animatamente)</w:t>
      </w:r>
    </w:p>
    <w:p w:rsidR="002A623E" w:rsidRDefault="002A623E">
      <w:pPr>
        <w:jc w:val="both"/>
        <w:rPr>
          <w:rFonts w:ascii="Times New Roman" w:hAnsi="Times New Roman" w:cs="Times New Roman"/>
          <w:sz w:val="26"/>
          <w:szCs w:val="26"/>
        </w:rPr>
      </w:pPr>
    </w:p>
    <w:p w:rsidR="002A623E" w:rsidRDefault="008A214B">
      <w:pPr>
        <w:jc w:val="both"/>
        <w:rPr>
          <w:rFonts w:hint="eastAsia"/>
          <w:b/>
          <w:bCs/>
        </w:rPr>
      </w:pPr>
      <w:r>
        <w:rPr>
          <w:rFonts w:ascii="Times New Roman" w:hAnsi="Times New Roman" w:cs="Times New Roman"/>
          <w:sz w:val="26"/>
          <w:szCs w:val="26"/>
        </w:rPr>
        <w:t>Interviene Lucia a mettere fine alla discussione</w:t>
      </w:r>
    </w:p>
    <w:p w:rsidR="002A623E" w:rsidRDefault="002A623E">
      <w:pPr>
        <w:jc w:val="both"/>
        <w:rPr>
          <w:rFonts w:ascii="Times New Roman" w:hAnsi="Times New Roman" w:cs="Times New Roman"/>
          <w:sz w:val="26"/>
          <w:szCs w:val="26"/>
        </w:rPr>
      </w:pPr>
    </w:p>
    <w:p w:rsidR="002A623E" w:rsidRDefault="008A214B">
      <w:pPr>
        <w:jc w:val="both"/>
        <w:rPr>
          <w:rFonts w:hint="eastAsia"/>
        </w:rPr>
      </w:pPr>
      <w:r>
        <w:rPr>
          <w:rFonts w:ascii="Times New Roman" w:hAnsi="Times New Roman" w:cs="Times New Roman"/>
          <w:b/>
          <w:bCs/>
          <w:sz w:val="26"/>
          <w:szCs w:val="26"/>
        </w:rPr>
        <w:t xml:space="preserve">Lucia: </w:t>
      </w:r>
      <w:r>
        <w:rPr>
          <w:rFonts w:ascii="Times New Roman" w:hAnsi="Times New Roman" w:cs="Times New Roman"/>
          <w:sz w:val="26"/>
          <w:szCs w:val="26"/>
        </w:rPr>
        <w:t xml:space="preserve">Ragazzi, ma quale libro, internet, social! A due passi da qui abbiamo tutto quello che ci serve! </w:t>
      </w:r>
      <w:r>
        <w:rPr>
          <w:rFonts w:ascii="Times New Roman" w:hAnsi="Times New Roman" w:cs="Times New Roman"/>
          <w:i/>
          <w:iCs/>
          <w:sz w:val="26"/>
          <w:szCs w:val="26"/>
        </w:rPr>
        <w:t xml:space="preserve">Indica verso il vicolo dietro la fontana </w:t>
      </w:r>
      <w:r>
        <w:rPr>
          <w:rFonts w:ascii="Times New Roman" w:hAnsi="Times New Roman" w:cs="Times New Roman"/>
          <w:sz w:val="26"/>
          <w:szCs w:val="26"/>
        </w:rPr>
        <w:t xml:space="preserve">Vedete quel vicolo? Basta imboccarlo e ci ritroveremo nel centro storico di </w:t>
      </w:r>
      <w:proofErr w:type="spellStart"/>
      <w:r>
        <w:rPr>
          <w:rFonts w:ascii="Times New Roman" w:hAnsi="Times New Roman" w:cs="Times New Roman"/>
          <w:sz w:val="26"/>
          <w:szCs w:val="26"/>
        </w:rPr>
        <w:t>Forio</w:t>
      </w:r>
      <w:proofErr w:type="spellEnd"/>
      <w:r>
        <w:rPr>
          <w:rFonts w:ascii="Times New Roman" w:hAnsi="Times New Roman" w:cs="Times New Roman"/>
          <w:sz w:val="26"/>
          <w:szCs w:val="26"/>
        </w:rPr>
        <w:t xml:space="preserve">. Lì dentro il passato incontra il presente e ogni vicolo, pietra, palazzo, torre racconta una </w:t>
      </w:r>
      <w:proofErr w:type="spellStart"/>
      <w:r>
        <w:rPr>
          <w:rFonts w:ascii="Times New Roman" w:hAnsi="Times New Roman" w:cs="Times New Roman"/>
          <w:sz w:val="26"/>
          <w:szCs w:val="26"/>
        </w:rPr>
        <w:t>storia…</w:t>
      </w:r>
      <w:proofErr w:type="spellEnd"/>
      <w:r>
        <w:rPr>
          <w:rFonts w:ascii="Times New Roman" w:hAnsi="Times New Roman" w:cs="Times New Roman"/>
          <w:sz w:val="26"/>
          <w:szCs w:val="26"/>
        </w:rPr>
        <w:t xml:space="preserve"> basta solo saper guardare ed ascoltare attentamente, ma soprattutto lasciarsi trasportare dall’immaginazione. E vedrete che alla fine della giornata, ne avremo di storie da raccontare. Su, che aspettiamo? Andiamo!</w:t>
      </w:r>
    </w:p>
    <w:p w:rsidR="002A623E" w:rsidRDefault="002A623E">
      <w:pPr>
        <w:jc w:val="both"/>
        <w:rPr>
          <w:rFonts w:ascii="Times New Roman" w:hAnsi="Times New Roman" w:cs="Times New Roman"/>
          <w:sz w:val="26"/>
          <w:szCs w:val="26"/>
        </w:rPr>
      </w:pPr>
    </w:p>
    <w:p w:rsidR="002A623E" w:rsidRDefault="008A214B">
      <w:pPr>
        <w:jc w:val="both"/>
        <w:rPr>
          <w:rFonts w:hint="eastAsia"/>
        </w:rPr>
      </w:pPr>
      <w:r>
        <w:rPr>
          <w:rFonts w:ascii="Times New Roman" w:hAnsi="Times New Roman" w:cs="Times New Roman"/>
          <w:sz w:val="26"/>
          <w:szCs w:val="26"/>
        </w:rPr>
        <w:t xml:space="preserve">I ragazzi si incamminano verso via Sant’Antonio Abate. </w:t>
      </w:r>
    </w:p>
    <w:p w:rsidR="002A623E" w:rsidRDefault="002A623E">
      <w:pPr>
        <w:jc w:val="both"/>
        <w:rPr>
          <w:rFonts w:ascii="Times New Roman" w:hAnsi="Times New Roman" w:cs="Times New Roman"/>
          <w:b/>
          <w:sz w:val="26"/>
          <w:szCs w:val="26"/>
        </w:rPr>
      </w:pPr>
    </w:p>
    <w:p w:rsidR="002A623E" w:rsidRDefault="008A214B">
      <w:pPr>
        <w:jc w:val="both"/>
        <w:rPr>
          <w:rFonts w:ascii="Times New Roman" w:hAnsi="Times New Roman" w:cs="Times New Roman"/>
          <w:b/>
          <w:bCs/>
          <w:sz w:val="26"/>
          <w:szCs w:val="26"/>
        </w:rPr>
      </w:pPr>
      <w:r>
        <w:rPr>
          <w:rFonts w:ascii="Times New Roman" w:hAnsi="Times New Roman" w:cs="Times New Roman"/>
          <w:b/>
          <w:bCs/>
          <w:sz w:val="26"/>
          <w:szCs w:val="26"/>
        </w:rPr>
        <w:t>1) Vicoli</w:t>
      </w:r>
    </w:p>
    <w:p w:rsidR="002A623E" w:rsidRDefault="002A623E">
      <w:pPr>
        <w:jc w:val="both"/>
        <w:rPr>
          <w:rFonts w:ascii="Times New Roman" w:hAnsi="Times New Roman" w:cs="Times New Roman"/>
          <w:sz w:val="26"/>
          <w:szCs w:val="26"/>
        </w:rPr>
      </w:pPr>
    </w:p>
    <w:p w:rsidR="002A623E" w:rsidRDefault="008A214B">
      <w:pPr>
        <w:jc w:val="both"/>
        <w:rPr>
          <w:rFonts w:ascii="Times New Roman" w:hAnsi="Times New Roman" w:cs="Times New Roman"/>
          <w:b/>
          <w:bCs/>
          <w:sz w:val="26"/>
          <w:szCs w:val="26"/>
        </w:rPr>
      </w:pPr>
      <w:r>
        <w:rPr>
          <w:rFonts w:ascii="Times New Roman" w:hAnsi="Times New Roman" w:cs="Times New Roman"/>
          <w:b/>
          <w:bCs/>
          <w:sz w:val="26"/>
          <w:szCs w:val="26"/>
        </w:rPr>
        <w:t>Ruota degli Esposti</w:t>
      </w:r>
    </w:p>
    <w:p w:rsidR="002A623E" w:rsidRDefault="008A214B">
      <w:pPr>
        <w:jc w:val="both"/>
        <w:rPr>
          <w:rFonts w:hint="eastAsia"/>
        </w:rPr>
      </w:pPr>
      <w:r>
        <w:rPr>
          <w:rFonts w:ascii="Times New Roman" w:hAnsi="Times New Roman" w:cs="Times New Roman"/>
          <w:b/>
          <w:bCs/>
          <w:sz w:val="26"/>
          <w:szCs w:val="26"/>
        </w:rPr>
        <w:t xml:space="preserve">Personaggio: popolana madre con un fagotto in mano: Sara </w:t>
      </w:r>
    </w:p>
    <w:p w:rsidR="002A623E" w:rsidRDefault="002A623E">
      <w:pPr>
        <w:jc w:val="both"/>
        <w:rPr>
          <w:rFonts w:ascii="Times New Roman" w:hAnsi="Times New Roman" w:cs="Times New Roman"/>
          <w:b/>
          <w:bCs/>
          <w:sz w:val="26"/>
          <w:szCs w:val="26"/>
        </w:rPr>
      </w:pPr>
    </w:p>
    <w:p w:rsidR="002A623E" w:rsidRDefault="008A214B">
      <w:pPr>
        <w:jc w:val="both"/>
        <w:rPr>
          <w:rFonts w:hint="eastAsia"/>
        </w:rPr>
      </w:pPr>
      <w:r>
        <w:rPr>
          <w:rFonts w:ascii="Times New Roman" w:hAnsi="Times New Roman" w:cs="Times New Roman"/>
          <w:sz w:val="26"/>
          <w:szCs w:val="26"/>
        </w:rPr>
        <w:t>I ragazzi entrano nel labirinto dei vicoli, incontrano la madre che cammina nel vicolo verso la Ruota. I ragazzi si avvicinano incuriositi. La madre parla:</w:t>
      </w:r>
    </w:p>
    <w:p w:rsidR="002A623E" w:rsidRDefault="002A623E">
      <w:pPr>
        <w:jc w:val="both"/>
        <w:rPr>
          <w:rFonts w:ascii="Times New Roman" w:hAnsi="Times New Roman"/>
          <w:sz w:val="26"/>
          <w:szCs w:val="26"/>
        </w:rPr>
      </w:pPr>
    </w:p>
    <w:p w:rsidR="002A623E" w:rsidRDefault="008A214B">
      <w:pPr>
        <w:jc w:val="both"/>
        <w:rPr>
          <w:rFonts w:hint="eastAsia"/>
        </w:rPr>
      </w:pPr>
      <w:r>
        <w:rPr>
          <w:rFonts w:ascii="Times New Roman" w:hAnsi="Times New Roman" w:cs="Times New Roman"/>
          <w:sz w:val="26"/>
          <w:szCs w:val="26"/>
        </w:rPr>
        <w:t>«Bimbo mio, perdonami! Sei nato da pochi giorni e hai già conosciuto la miseria, la povertà, la fame, la crudeltà di questo mondo. Figlio mio, mi si strazia il cuore allontanarmi da te! Tua madre ti ama, vuole solo la tua felicità. Ed è per questo che ho preso una terribile decisione. Qui vicino, in uno dei vicoletti di questo paese, c’è il convento di Santa Caterina. Le suore sono molto buone. Ti lascerò a loro. Avrai una vita migliore. Prima di lasciarti, voglio darti un nome: ti chiamerai Vito Esposito, perché rimanga per sempre impresso su di te il ricordo di questa notte. Il ricordo di tua madre. Ecco, lascerò un biglietto con il tuo nome per le suore. Prima di andare via, suonerò la campanella e la balia del convento ti troverà e si prenderà subito cura di te. Addio figlio mio, la mamma ti vuole bene.»</w:t>
      </w:r>
    </w:p>
    <w:p w:rsidR="002A623E" w:rsidRDefault="002A623E">
      <w:pPr>
        <w:jc w:val="both"/>
        <w:rPr>
          <w:rFonts w:ascii="Times New Roman" w:hAnsi="Times New Roman" w:cs="Times New Roman"/>
          <w:b/>
          <w:sz w:val="26"/>
          <w:szCs w:val="26"/>
        </w:rPr>
      </w:pPr>
    </w:p>
    <w:p w:rsidR="002A623E" w:rsidRDefault="008A214B">
      <w:pPr>
        <w:jc w:val="both"/>
        <w:rPr>
          <w:rFonts w:hint="eastAsia"/>
        </w:rPr>
      </w:pPr>
      <w:r>
        <w:rPr>
          <w:rFonts w:ascii="Times New Roman" w:hAnsi="Times New Roman" w:cs="Times New Roman"/>
          <w:sz w:val="26"/>
          <w:szCs w:val="26"/>
        </w:rPr>
        <w:t xml:space="preserve">Dopo aver lasciato il bambino, la madre scappa, i ragazzi la seguono. Sara si unisce agli </w:t>
      </w:r>
      <w:r>
        <w:rPr>
          <w:rFonts w:ascii="Times New Roman" w:hAnsi="Times New Roman" w:cs="Times New Roman"/>
          <w:sz w:val="26"/>
          <w:szCs w:val="26"/>
        </w:rPr>
        <w:lastRenderedPageBreak/>
        <w:t>altri.</w:t>
      </w:r>
    </w:p>
    <w:p w:rsidR="002A623E" w:rsidRDefault="002A623E">
      <w:pPr>
        <w:jc w:val="both"/>
        <w:rPr>
          <w:rFonts w:ascii="Times New Roman" w:hAnsi="Times New Roman" w:cs="Times New Roman"/>
          <w:b/>
          <w:sz w:val="26"/>
          <w:szCs w:val="26"/>
        </w:rPr>
      </w:pPr>
    </w:p>
    <w:p w:rsidR="002A623E" w:rsidRDefault="002A623E">
      <w:pPr>
        <w:jc w:val="both"/>
        <w:rPr>
          <w:rFonts w:ascii="Times New Roman" w:hAnsi="Times New Roman" w:cs="Times New Roman"/>
          <w:b/>
          <w:sz w:val="26"/>
          <w:szCs w:val="26"/>
        </w:rPr>
      </w:pPr>
    </w:p>
    <w:p w:rsidR="002A623E" w:rsidRDefault="002A623E">
      <w:pPr>
        <w:jc w:val="both"/>
        <w:rPr>
          <w:rFonts w:ascii="Times New Roman" w:hAnsi="Times New Roman" w:cs="Times New Roman"/>
          <w:b/>
          <w:sz w:val="26"/>
          <w:szCs w:val="26"/>
        </w:rPr>
      </w:pPr>
    </w:p>
    <w:p w:rsidR="002A623E" w:rsidRDefault="002A623E">
      <w:pPr>
        <w:jc w:val="both"/>
        <w:rPr>
          <w:rFonts w:ascii="Times New Roman" w:hAnsi="Times New Roman" w:cs="Times New Roman"/>
          <w:b/>
          <w:sz w:val="26"/>
          <w:szCs w:val="26"/>
        </w:rPr>
      </w:pPr>
    </w:p>
    <w:p w:rsidR="002A623E" w:rsidRDefault="002A623E">
      <w:pPr>
        <w:jc w:val="both"/>
        <w:rPr>
          <w:rFonts w:ascii="Times New Roman" w:hAnsi="Times New Roman" w:cs="Times New Roman"/>
          <w:b/>
          <w:sz w:val="26"/>
          <w:szCs w:val="26"/>
        </w:rPr>
      </w:pPr>
    </w:p>
    <w:p w:rsidR="002A623E" w:rsidRDefault="002A623E">
      <w:pPr>
        <w:jc w:val="both"/>
        <w:rPr>
          <w:rFonts w:ascii="Times New Roman" w:hAnsi="Times New Roman" w:cs="Times New Roman"/>
          <w:b/>
          <w:sz w:val="26"/>
          <w:szCs w:val="26"/>
        </w:rPr>
      </w:pPr>
    </w:p>
    <w:p w:rsidR="002A623E" w:rsidRDefault="002A623E">
      <w:pPr>
        <w:jc w:val="both"/>
        <w:rPr>
          <w:rFonts w:ascii="Times New Roman" w:hAnsi="Times New Roman" w:cs="Times New Roman"/>
          <w:b/>
          <w:sz w:val="26"/>
          <w:szCs w:val="26"/>
        </w:rPr>
      </w:pPr>
    </w:p>
    <w:p w:rsidR="002A623E" w:rsidRDefault="008A214B">
      <w:pPr>
        <w:jc w:val="both"/>
        <w:rPr>
          <w:rFonts w:hint="eastAsia"/>
        </w:rPr>
      </w:pPr>
      <w:r>
        <w:rPr>
          <w:rFonts w:ascii="Times New Roman" w:hAnsi="Times New Roman" w:cs="Times New Roman"/>
          <w:b/>
          <w:sz w:val="26"/>
          <w:szCs w:val="26"/>
        </w:rPr>
        <w:t xml:space="preserve">2) Corso principale di </w:t>
      </w:r>
      <w:proofErr w:type="spellStart"/>
      <w:r>
        <w:rPr>
          <w:rFonts w:ascii="Times New Roman" w:hAnsi="Times New Roman" w:cs="Times New Roman"/>
          <w:b/>
          <w:sz w:val="26"/>
          <w:szCs w:val="26"/>
        </w:rPr>
        <w:t>Forio</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laCorsa</w:t>
      </w:r>
      <w:proofErr w:type="spellEnd"/>
      <w:r>
        <w:rPr>
          <w:rFonts w:ascii="Times New Roman" w:hAnsi="Times New Roman" w:cs="Times New Roman"/>
          <w:b/>
          <w:sz w:val="26"/>
          <w:szCs w:val="26"/>
        </w:rPr>
        <w:t xml:space="preserve"> dell’Angelo</w:t>
      </w:r>
    </w:p>
    <w:p w:rsidR="002A623E" w:rsidRDefault="008A214B">
      <w:pPr>
        <w:jc w:val="both"/>
        <w:rPr>
          <w:rFonts w:hint="eastAsia"/>
        </w:rPr>
      </w:pPr>
      <w:r>
        <w:rPr>
          <w:rFonts w:ascii="Times New Roman" w:hAnsi="Times New Roman" w:cs="Times New Roman"/>
          <w:b/>
          <w:sz w:val="26"/>
          <w:szCs w:val="26"/>
        </w:rPr>
        <w:t xml:space="preserve">Personaggio: popolana con vestiti moderni: </w:t>
      </w:r>
      <w:proofErr w:type="spellStart"/>
      <w:r>
        <w:rPr>
          <w:rFonts w:ascii="Times New Roman" w:hAnsi="Times New Roman" w:cs="Times New Roman"/>
          <w:b/>
          <w:sz w:val="26"/>
          <w:szCs w:val="26"/>
        </w:rPr>
        <w:t>Noemi</w:t>
      </w:r>
      <w:proofErr w:type="spellEnd"/>
    </w:p>
    <w:p w:rsidR="002A623E" w:rsidRDefault="002A623E">
      <w:pPr>
        <w:jc w:val="both"/>
        <w:rPr>
          <w:rFonts w:ascii="Times New Roman" w:hAnsi="Times New Roman" w:cs="Times New Roman"/>
          <w:b/>
          <w:sz w:val="26"/>
          <w:szCs w:val="26"/>
        </w:rPr>
      </w:pPr>
    </w:p>
    <w:p w:rsidR="002A623E" w:rsidRDefault="008A214B">
      <w:pPr>
        <w:jc w:val="both"/>
        <w:rPr>
          <w:rFonts w:hint="eastAsia"/>
        </w:rPr>
      </w:pPr>
      <w:r>
        <w:rPr>
          <w:rFonts w:ascii="Times New Roman" w:hAnsi="Times New Roman" w:cs="Times New Roman"/>
          <w:sz w:val="26"/>
          <w:szCs w:val="26"/>
        </w:rPr>
        <w:t xml:space="preserve">I ragazzi si ritrovano di nuovo sul corso e incontrano </w:t>
      </w:r>
      <w:proofErr w:type="spellStart"/>
      <w:r>
        <w:rPr>
          <w:rFonts w:ascii="Times New Roman" w:hAnsi="Times New Roman" w:cs="Times New Roman"/>
          <w:sz w:val="26"/>
          <w:szCs w:val="26"/>
        </w:rPr>
        <w:t>Noemi</w:t>
      </w:r>
      <w:proofErr w:type="spellEnd"/>
      <w:r>
        <w:rPr>
          <w:rFonts w:ascii="Times New Roman" w:hAnsi="Times New Roman" w:cs="Times New Roman"/>
          <w:sz w:val="26"/>
          <w:szCs w:val="26"/>
        </w:rPr>
        <w:t xml:space="preserve"> che cammina tra la folla e parla. I ragazzi la seguono. </w:t>
      </w:r>
    </w:p>
    <w:p w:rsidR="002A623E" w:rsidRDefault="002A623E">
      <w:pPr>
        <w:jc w:val="center"/>
        <w:rPr>
          <w:rFonts w:ascii="Times New Roman" w:hAnsi="Times New Roman"/>
          <w:sz w:val="26"/>
          <w:szCs w:val="26"/>
        </w:rPr>
      </w:pPr>
    </w:p>
    <w:p w:rsidR="002A623E" w:rsidRDefault="008A214B">
      <w:pPr>
        <w:jc w:val="both"/>
        <w:rPr>
          <w:rFonts w:hint="eastAsia"/>
        </w:rPr>
      </w:pPr>
      <w:r>
        <w:rPr>
          <w:rFonts w:ascii="Times New Roman" w:hAnsi="Times New Roman" w:cs="Times New Roman"/>
          <w:sz w:val="26"/>
          <w:szCs w:val="26"/>
        </w:rPr>
        <w:t xml:space="preserve">«La mattina di Pasqua è grande festa a </w:t>
      </w:r>
      <w:proofErr w:type="spellStart"/>
      <w:r>
        <w:rPr>
          <w:rFonts w:ascii="Times New Roman" w:hAnsi="Times New Roman" w:cs="Times New Roman"/>
          <w:sz w:val="26"/>
          <w:szCs w:val="26"/>
        </w:rPr>
        <w:t>Forio</w:t>
      </w:r>
      <w:proofErr w:type="spellEnd"/>
      <w:r>
        <w:rPr>
          <w:rFonts w:ascii="Times New Roman" w:hAnsi="Times New Roman" w:cs="Times New Roman"/>
          <w:sz w:val="26"/>
          <w:szCs w:val="26"/>
        </w:rPr>
        <w:t xml:space="preserve">. Mi sveglio all’alba, aiuto mia madre a cucinare il pranzo che vedrà riunita tutta la famiglia. Dopodiché mi lavo, mi vesto ed esco di casa. Con passo svelto attraverso il corso principale del paese, facendomi strada tra la gente che cerca di accaparrarsi il posto con la visuale migliore, raggiungo la chiesa di </w:t>
      </w:r>
      <w:proofErr w:type="spellStart"/>
      <w:r>
        <w:rPr>
          <w:rFonts w:ascii="Times New Roman" w:hAnsi="Times New Roman" w:cs="Times New Roman"/>
          <w:sz w:val="26"/>
          <w:szCs w:val="26"/>
        </w:rPr>
        <w:t>Visitapoveri</w:t>
      </w:r>
      <w:proofErr w:type="spellEnd"/>
      <w:r>
        <w:rPr>
          <w:rFonts w:ascii="Times New Roman" w:hAnsi="Times New Roman" w:cs="Times New Roman"/>
          <w:sz w:val="26"/>
          <w:szCs w:val="26"/>
        </w:rPr>
        <w:t xml:space="preserve">, già gremita di fedeli e cerco a fatica di sedermi sui banchi di legno per assistere alla Santa Messa. Dalla mia posizione riesco ad ammirare emozionata ai lati dell’altare le statue dell’Angelo e del Cristo Risorto, che da lì a poco saranno portati in spalla dai confratelli in piazza. Le immagini della Santa Madre e di San Giovanni sono state già posizionate vicino all’ex convento delle suore </w:t>
      </w:r>
      <w:proofErr w:type="spellStart"/>
      <w:r>
        <w:rPr>
          <w:rFonts w:ascii="Times New Roman" w:hAnsi="Times New Roman" w:cs="Times New Roman"/>
          <w:sz w:val="26"/>
          <w:szCs w:val="26"/>
        </w:rPr>
        <w:t>betlemite</w:t>
      </w:r>
      <w:proofErr w:type="spellEnd"/>
      <w:r>
        <w:rPr>
          <w:rFonts w:ascii="Times New Roman" w:hAnsi="Times New Roman" w:cs="Times New Roman"/>
          <w:sz w:val="26"/>
          <w:szCs w:val="26"/>
        </w:rPr>
        <w:t xml:space="preserve">, dove ora c’è la scuola per la formazione nautica. Mentre ascolto le parole del celebrante, mi soffermo nel notare come le fattezze del Messaggero divino siano del tutto simili a quelle della statua originale, ormai a riposo da tanti anni. Al termine della messa, resto ferma al mio posto, in attesa che le statue vengano portate fuori dalla chiesa; dopodiché seguo la fiumana di persone che si riversano fuori dall’edificio ed attendiamo pazienti la processione. Non appena l’Angelo e il Cristo Risorto varcano la soglia, una fanfara intona un canto e si comincia a camminare verso la piazza, accompagnati dalla preghiera del celebrante e dagli sguardi commossi dei fedeli affacciati ai balconi. I confratelli che non sono impegnati a sorreggere le statue trasportano lo stendardo processionale e mantengono libero il percorso. Una volta sul corso di </w:t>
      </w:r>
      <w:proofErr w:type="spellStart"/>
      <w:r>
        <w:rPr>
          <w:rFonts w:ascii="Times New Roman" w:hAnsi="Times New Roman" w:cs="Times New Roman"/>
          <w:sz w:val="26"/>
          <w:szCs w:val="26"/>
        </w:rPr>
        <w:t>Forio</w:t>
      </w:r>
      <w:proofErr w:type="spellEnd"/>
      <w:r>
        <w:rPr>
          <w:rFonts w:ascii="Times New Roman" w:hAnsi="Times New Roman" w:cs="Times New Roman"/>
          <w:sz w:val="26"/>
          <w:szCs w:val="26"/>
        </w:rPr>
        <w:t>, raggiungo la mia posizione preferita, accanto alla fontana, in modo da non perdermi niente. La processione si interrompe, ognuno prende il proprio posto, i confratelli creano un corridoio tra la gente e si preoccupano che tutto si svolga in ordine e senza incidenti. La statua del Cristo resterà ferma, in attesa, mentre l’Angelo Annunciante correrà tre volte ad inchinarsi al cospetto della Vergine Madre dall’altro lato del corso, per fare il suo annuncio e</w:t>
      </w:r>
      <w:bookmarkStart w:id="0" w:name="_GoBack1"/>
      <w:bookmarkEnd w:id="0"/>
      <w:r>
        <w:rPr>
          <w:rFonts w:ascii="Times New Roman" w:hAnsi="Times New Roman" w:cs="Times New Roman"/>
          <w:sz w:val="26"/>
          <w:szCs w:val="26"/>
        </w:rPr>
        <w:t xml:space="preserve"> poi tornare indietro. Tre volte, perché la Madonna non crede subito alla resurrezione di Cristo. Alla fine del terzo giro, la Vergine si libera  da ogni dubbio e corre verso il Figlio, lasciando cadere il velo che le copriva il capo impedendole di vedere la Verità. È il momento più atteso, non riesco a trattenere le lacrime dalla commozione e dalla gioia. Quando sarò madre, penso, pregherò la Santa Madre per concedermi un po’ del suo immenso amore e donarlo ai miei figli. Le chiederò di proteggerli e di vegliare su di loro, affinché siano liberi da ogni pensiero e turbamento. Ed ecco che, con la mente libera di pensieri e con il cuore colmo d’amore e di speranza, tutti insieme iniziamo ad intonare il nostro canto per Lei, la Regina del Cielo.»  </w:t>
      </w:r>
    </w:p>
    <w:p w:rsidR="002A623E" w:rsidRDefault="002A623E">
      <w:pPr>
        <w:ind w:left="4245" w:hanging="4245"/>
        <w:jc w:val="both"/>
        <w:rPr>
          <w:rFonts w:ascii="Times New Roman" w:hAnsi="Times New Roman"/>
          <w:sz w:val="26"/>
          <w:szCs w:val="26"/>
        </w:rPr>
      </w:pPr>
    </w:p>
    <w:p w:rsidR="002A623E" w:rsidRDefault="008A214B">
      <w:pPr>
        <w:ind w:left="4245" w:hanging="4245"/>
        <w:jc w:val="both"/>
        <w:rPr>
          <w:rFonts w:ascii="Times New Roman" w:hAnsi="Times New Roman" w:cs="Times New Roman"/>
          <w:b/>
          <w:sz w:val="26"/>
          <w:szCs w:val="26"/>
        </w:rPr>
      </w:pPr>
      <w:r>
        <w:rPr>
          <w:rFonts w:ascii="Times New Roman" w:hAnsi="Times New Roman" w:cs="Times New Roman"/>
          <w:b/>
          <w:sz w:val="26"/>
          <w:szCs w:val="26"/>
        </w:rPr>
        <w:t xml:space="preserve">Canto Regina </w:t>
      </w:r>
      <w:proofErr w:type="spellStart"/>
      <w:r>
        <w:rPr>
          <w:rFonts w:ascii="Times New Roman" w:hAnsi="Times New Roman" w:cs="Times New Roman"/>
          <w:b/>
          <w:sz w:val="26"/>
          <w:szCs w:val="26"/>
        </w:rPr>
        <w:t>Coeli</w:t>
      </w:r>
      <w:proofErr w:type="spellEnd"/>
      <w:r>
        <w:rPr>
          <w:rFonts w:ascii="Times New Roman" w:hAnsi="Times New Roman" w:cs="Times New Roman"/>
          <w:b/>
          <w:sz w:val="26"/>
          <w:szCs w:val="26"/>
        </w:rPr>
        <w:t xml:space="preserve"> finale</w:t>
      </w:r>
    </w:p>
    <w:p w:rsidR="002A623E" w:rsidRDefault="002A623E">
      <w:pPr>
        <w:jc w:val="both"/>
        <w:rPr>
          <w:rFonts w:ascii="Times New Roman" w:hAnsi="Times New Roman" w:cs="Times New Roman"/>
          <w:sz w:val="26"/>
          <w:szCs w:val="26"/>
        </w:rPr>
      </w:pPr>
    </w:p>
    <w:p w:rsidR="002A623E" w:rsidRDefault="008A214B">
      <w:pPr>
        <w:jc w:val="both"/>
        <w:rPr>
          <w:rFonts w:ascii="Times New Roman" w:hAnsi="Times New Roman" w:cs="Times New Roman"/>
          <w:b/>
          <w:bCs/>
          <w:sz w:val="26"/>
          <w:szCs w:val="26"/>
        </w:rPr>
      </w:pPr>
      <w:r>
        <w:rPr>
          <w:rFonts w:ascii="Times New Roman" w:hAnsi="Times New Roman"/>
          <w:sz w:val="26"/>
          <w:szCs w:val="26"/>
        </w:rPr>
        <w:t xml:space="preserve">I ragazzi risalgono il corso e vanno verso il vicolo del Torrione. </w:t>
      </w:r>
      <w:proofErr w:type="spellStart"/>
      <w:r>
        <w:rPr>
          <w:rFonts w:ascii="Times New Roman" w:hAnsi="Times New Roman"/>
          <w:sz w:val="26"/>
          <w:szCs w:val="26"/>
        </w:rPr>
        <w:t>Noemi</w:t>
      </w:r>
      <w:proofErr w:type="spellEnd"/>
      <w:r>
        <w:rPr>
          <w:rFonts w:ascii="Times New Roman" w:hAnsi="Times New Roman"/>
          <w:sz w:val="26"/>
          <w:szCs w:val="26"/>
        </w:rPr>
        <w:t xml:space="preserve"> si unisce al gruppo. </w:t>
      </w:r>
    </w:p>
    <w:p w:rsidR="002A623E" w:rsidRDefault="002A623E">
      <w:pPr>
        <w:jc w:val="both"/>
        <w:rPr>
          <w:rFonts w:ascii="Times New Roman" w:hAnsi="Times New Roman"/>
          <w:b/>
          <w:bCs/>
          <w:sz w:val="26"/>
          <w:szCs w:val="26"/>
        </w:rPr>
      </w:pPr>
    </w:p>
    <w:p w:rsidR="002A623E" w:rsidRDefault="002A623E">
      <w:pPr>
        <w:jc w:val="both"/>
        <w:rPr>
          <w:rFonts w:ascii="Times New Roman" w:hAnsi="Times New Roman"/>
          <w:b/>
          <w:bCs/>
          <w:sz w:val="26"/>
          <w:szCs w:val="26"/>
        </w:rPr>
      </w:pPr>
    </w:p>
    <w:p w:rsidR="002A623E" w:rsidRDefault="002A623E">
      <w:pPr>
        <w:jc w:val="both"/>
        <w:rPr>
          <w:rFonts w:ascii="Times New Roman" w:hAnsi="Times New Roman"/>
          <w:b/>
          <w:bCs/>
          <w:sz w:val="26"/>
          <w:szCs w:val="26"/>
        </w:rPr>
      </w:pPr>
    </w:p>
    <w:p w:rsidR="002A623E" w:rsidRDefault="002A623E">
      <w:pPr>
        <w:jc w:val="both"/>
        <w:rPr>
          <w:rFonts w:ascii="Times New Roman" w:hAnsi="Times New Roman"/>
          <w:b/>
          <w:bCs/>
          <w:sz w:val="26"/>
          <w:szCs w:val="26"/>
        </w:rPr>
      </w:pPr>
    </w:p>
    <w:p w:rsidR="002A623E" w:rsidRDefault="002A623E">
      <w:pPr>
        <w:jc w:val="both"/>
        <w:rPr>
          <w:rFonts w:ascii="Times New Roman" w:hAnsi="Times New Roman"/>
          <w:b/>
          <w:bCs/>
          <w:sz w:val="26"/>
          <w:szCs w:val="26"/>
        </w:rPr>
      </w:pPr>
    </w:p>
    <w:p w:rsidR="002A623E" w:rsidRDefault="008A214B">
      <w:pPr>
        <w:jc w:val="both"/>
        <w:rPr>
          <w:rFonts w:hint="eastAsia"/>
        </w:rPr>
      </w:pPr>
      <w:r>
        <w:rPr>
          <w:rFonts w:ascii="Times New Roman" w:hAnsi="Times New Roman"/>
          <w:b/>
          <w:bCs/>
          <w:sz w:val="26"/>
          <w:szCs w:val="26"/>
        </w:rPr>
        <w:t>3) Via Torrione</w:t>
      </w:r>
    </w:p>
    <w:p w:rsidR="002A623E" w:rsidRDefault="002A623E">
      <w:pPr>
        <w:jc w:val="both"/>
        <w:rPr>
          <w:rFonts w:ascii="Times New Roman" w:hAnsi="Times New Roman"/>
          <w:b/>
          <w:bCs/>
          <w:sz w:val="26"/>
          <w:szCs w:val="26"/>
        </w:rPr>
      </w:pPr>
    </w:p>
    <w:p w:rsidR="002A623E" w:rsidRDefault="008A214B">
      <w:pPr>
        <w:jc w:val="both"/>
        <w:rPr>
          <w:rFonts w:ascii="Times New Roman" w:hAnsi="Times New Roman"/>
          <w:b/>
          <w:bCs/>
          <w:sz w:val="26"/>
          <w:szCs w:val="26"/>
        </w:rPr>
      </w:pPr>
      <w:r>
        <w:rPr>
          <w:rFonts w:ascii="Times New Roman" w:hAnsi="Times New Roman"/>
          <w:b/>
          <w:bCs/>
          <w:sz w:val="26"/>
          <w:szCs w:val="26"/>
        </w:rPr>
        <w:t>Torrione</w:t>
      </w:r>
    </w:p>
    <w:p w:rsidR="002A623E" w:rsidRDefault="002A623E">
      <w:pPr>
        <w:jc w:val="both"/>
        <w:rPr>
          <w:rFonts w:ascii="Times New Roman" w:hAnsi="Times New Roman"/>
          <w:b/>
          <w:bCs/>
          <w:sz w:val="26"/>
          <w:szCs w:val="26"/>
        </w:rPr>
      </w:pPr>
    </w:p>
    <w:p w:rsidR="002A623E" w:rsidRDefault="008A214B">
      <w:pPr>
        <w:jc w:val="both"/>
        <w:rPr>
          <w:rFonts w:hint="eastAsia"/>
        </w:rPr>
      </w:pPr>
      <w:r>
        <w:rPr>
          <w:rFonts w:ascii="Times New Roman" w:hAnsi="Times New Roman"/>
          <w:b/>
          <w:bCs/>
          <w:sz w:val="26"/>
          <w:szCs w:val="26"/>
        </w:rPr>
        <w:t xml:space="preserve">Protagonista: pirata saraceno: Francesco Pio </w:t>
      </w:r>
    </w:p>
    <w:p w:rsidR="002A623E" w:rsidRDefault="002A623E">
      <w:pPr>
        <w:jc w:val="both"/>
        <w:rPr>
          <w:rFonts w:ascii="Times New Roman" w:hAnsi="Times New Roman"/>
          <w:b/>
          <w:bCs/>
          <w:sz w:val="26"/>
          <w:szCs w:val="26"/>
        </w:rPr>
      </w:pPr>
    </w:p>
    <w:p w:rsidR="002A623E" w:rsidRDefault="008A214B">
      <w:pPr>
        <w:jc w:val="both"/>
        <w:rPr>
          <w:rFonts w:hint="eastAsia"/>
        </w:rPr>
      </w:pPr>
      <w:r>
        <w:rPr>
          <w:rFonts w:ascii="Times New Roman" w:hAnsi="Times New Roman"/>
          <w:sz w:val="26"/>
          <w:szCs w:val="26"/>
        </w:rPr>
        <w:t>Il gruppo sale il vicolo del Torrione e si ferma perché vede arrivare il pirata che scende da palazzo D’Ascia. Il pirata si avvicina a loro minaccioso e scappano, mentre lui sale le scale del Torrione e parla:</w:t>
      </w:r>
    </w:p>
    <w:p w:rsidR="002A623E" w:rsidRDefault="002A623E">
      <w:pPr>
        <w:jc w:val="both"/>
        <w:rPr>
          <w:rFonts w:ascii="Times New Roman" w:hAnsi="Times New Roman"/>
          <w:b/>
          <w:bCs/>
          <w:sz w:val="26"/>
          <w:szCs w:val="26"/>
        </w:rPr>
      </w:pPr>
    </w:p>
    <w:p w:rsidR="002A623E" w:rsidRDefault="008A214B">
      <w:pPr>
        <w:jc w:val="both"/>
        <w:rPr>
          <w:rFonts w:hint="eastAsia"/>
        </w:rPr>
      </w:pPr>
      <w:r>
        <w:rPr>
          <w:rFonts w:ascii="Times New Roman" w:hAnsi="Times New Roman"/>
          <w:sz w:val="26"/>
          <w:szCs w:val="26"/>
        </w:rPr>
        <w:t xml:space="preserve">«Era la notte che </w:t>
      </w:r>
      <w:proofErr w:type="spellStart"/>
      <w:r>
        <w:rPr>
          <w:rFonts w:ascii="Times New Roman" w:hAnsi="Times New Roman"/>
          <w:sz w:val="26"/>
          <w:szCs w:val="26"/>
        </w:rPr>
        <w:t>precedea</w:t>
      </w:r>
      <w:proofErr w:type="spellEnd"/>
      <w:r>
        <w:rPr>
          <w:rFonts w:ascii="Times New Roman" w:hAnsi="Times New Roman"/>
          <w:sz w:val="26"/>
          <w:szCs w:val="26"/>
        </w:rPr>
        <w:t xml:space="preserve"> quella della vigilia di S. </w:t>
      </w:r>
      <w:proofErr w:type="spellStart"/>
      <w:r>
        <w:rPr>
          <w:rFonts w:ascii="Times New Roman" w:hAnsi="Times New Roman"/>
          <w:sz w:val="26"/>
          <w:szCs w:val="26"/>
        </w:rPr>
        <w:t>Giovanbattista</w:t>
      </w:r>
      <w:proofErr w:type="spellEnd"/>
      <w:r>
        <w:rPr>
          <w:rFonts w:ascii="Times New Roman" w:hAnsi="Times New Roman"/>
          <w:sz w:val="26"/>
          <w:szCs w:val="26"/>
        </w:rPr>
        <w:t xml:space="preserve">, la fatale notte del 22 giugno 1544, quando Barbarossa gettava con precauzione l’ancora innanzi l’isola d’Ischia, e tacitamente eseguiva in vari punti di quelle spiagge, contemporanei sbarchi. Una ciurma di quei feroci pirati </w:t>
      </w:r>
      <w:proofErr w:type="spellStart"/>
      <w:r>
        <w:rPr>
          <w:rFonts w:ascii="Times New Roman" w:hAnsi="Times New Roman"/>
          <w:sz w:val="26"/>
          <w:szCs w:val="26"/>
        </w:rPr>
        <w:t>scendea</w:t>
      </w:r>
      <w:proofErr w:type="spellEnd"/>
      <w:r>
        <w:rPr>
          <w:rFonts w:ascii="Times New Roman" w:hAnsi="Times New Roman"/>
          <w:sz w:val="26"/>
          <w:szCs w:val="26"/>
        </w:rPr>
        <w:t xml:space="preserve"> al lido occidentale verso la cala di Citara: altra era posta a terra, fra i piccoli seni del lato meridionale nascosti dai promontori della Scannella: difesi dalle inospite spiagge de’ </w:t>
      </w:r>
      <w:proofErr w:type="spellStart"/>
      <w:r>
        <w:rPr>
          <w:rFonts w:ascii="Times New Roman" w:hAnsi="Times New Roman"/>
          <w:sz w:val="26"/>
          <w:szCs w:val="26"/>
        </w:rPr>
        <w:t>Maronti</w:t>
      </w:r>
      <w:proofErr w:type="spellEnd"/>
      <w:r>
        <w:rPr>
          <w:rFonts w:ascii="Times New Roman" w:hAnsi="Times New Roman"/>
          <w:sz w:val="26"/>
          <w:szCs w:val="26"/>
        </w:rPr>
        <w:t xml:space="preserve"> e dalle tetre colline di Sant’Angelo; in modo che nella stessa ora con ben disposto piano, si assalivano la terra di </w:t>
      </w:r>
      <w:proofErr w:type="spellStart"/>
      <w:r>
        <w:rPr>
          <w:rFonts w:ascii="Times New Roman" w:hAnsi="Times New Roman"/>
          <w:sz w:val="26"/>
          <w:szCs w:val="26"/>
        </w:rPr>
        <w:t>Forio</w:t>
      </w:r>
      <w:proofErr w:type="spellEnd"/>
      <w:r>
        <w:rPr>
          <w:rFonts w:ascii="Times New Roman" w:hAnsi="Times New Roman"/>
          <w:sz w:val="26"/>
          <w:szCs w:val="26"/>
        </w:rPr>
        <w:t xml:space="preserve">, il villaggio di Panza, ed i Casali di </w:t>
      </w:r>
      <w:proofErr w:type="spellStart"/>
      <w:r>
        <w:rPr>
          <w:rFonts w:ascii="Times New Roman" w:hAnsi="Times New Roman"/>
          <w:sz w:val="26"/>
          <w:szCs w:val="26"/>
        </w:rPr>
        <w:t>Serrara</w:t>
      </w:r>
      <w:proofErr w:type="spellEnd"/>
      <w:r>
        <w:rPr>
          <w:rFonts w:ascii="Times New Roman" w:hAnsi="Times New Roman"/>
          <w:sz w:val="26"/>
          <w:szCs w:val="26"/>
        </w:rPr>
        <w:t xml:space="preserve">, Fontana, </w:t>
      </w:r>
      <w:proofErr w:type="spellStart"/>
      <w:r>
        <w:rPr>
          <w:rFonts w:ascii="Times New Roman" w:hAnsi="Times New Roman"/>
          <w:sz w:val="26"/>
          <w:szCs w:val="26"/>
        </w:rPr>
        <w:t>Moropano</w:t>
      </w:r>
      <w:proofErr w:type="spellEnd"/>
      <w:r>
        <w:rPr>
          <w:rFonts w:ascii="Times New Roman" w:hAnsi="Times New Roman"/>
          <w:sz w:val="26"/>
          <w:szCs w:val="26"/>
        </w:rPr>
        <w:t xml:space="preserve">, Barano, Testaccio e loro adiacenze. Era quella una placida notte estiva, i miseri agricoltori credendosi sicuri nei loro casolari ed abituri semichiusi, o mal barrati, sia a </w:t>
      </w:r>
      <w:proofErr w:type="spellStart"/>
      <w:r>
        <w:rPr>
          <w:rFonts w:ascii="Times New Roman" w:hAnsi="Times New Roman"/>
          <w:sz w:val="26"/>
          <w:szCs w:val="26"/>
        </w:rPr>
        <w:t>cagion</w:t>
      </w:r>
      <w:proofErr w:type="spellEnd"/>
      <w:r>
        <w:rPr>
          <w:rFonts w:ascii="Times New Roman" w:hAnsi="Times New Roman"/>
          <w:sz w:val="26"/>
          <w:szCs w:val="26"/>
        </w:rPr>
        <w:t xml:space="preserve"> del caldo precoce, sia della miseria, giacevano nel più profondo sonno, perché stanchi e spossati dai diurni travagli. I corsari taciti e </w:t>
      </w:r>
      <w:proofErr w:type="spellStart"/>
      <w:r>
        <w:rPr>
          <w:rFonts w:ascii="Times New Roman" w:hAnsi="Times New Roman"/>
          <w:sz w:val="26"/>
          <w:szCs w:val="26"/>
        </w:rPr>
        <w:t>guardigni</w:t>
      </w:r>
      <w:proofErr w:type="spellEnd"/>
      <w:r>
        <w:rPr>
          <w:rFonts w:ascii="Times New Roman" w:hAnsi="Times New Roman"/>
          <w:sz w:val="26"/>
          <w:szCs w:val="26"/>
        </w:rPr>
        <w:t xml:space="preserve">, protetti dal silenzio e dalla solitudine, sorprendono i malcapitati nel sonno, e costoro sbalorditi; anzi atterriti, non sanno, né possono far resistenza, e si fanno come agnelli sgozzare, avvincere, tormentare. Tutto si devasta da quella furente </w:t>
      </w:r>
      <w:proofErr w:type="spellStart"/>
      <w:r>
        <w:rPr>
          <w:rFonts w:ascii="Times New Roman" w:hAnsi="Times New Roman"/>
          <w:sz w:val="26"/>
          <w:szCs w:val="26"/>
        </w:rPr>
        <w:t>bordaglia</w:t>
      </w:r>
      <w:proofErr w:type="spellEnd"/>
      <w:r>
        <w:rPr>
          <w:rFonts w:ascii="Times New Roman" w:hAnsi="Times New Roman"/>
          <w:sz w:val="26"/>
          <w:szCs w:val="26"/>
        </w:rPr>
        <w:t xml:space="preserve"> avventuriera di </w:t>
      </w:r>
      <w:proofErr w:type="spellStart"/>
      <w:r>
        <w:rPr>
          <w:rFonts w:ascii="Times New Roman" w:hAnsi="Times New Roman"/>
          <w:sz w:val="26"/>
          <w:szCs w:val="26"/>
        </w:rPr>
        <w:t>greci-musulmani</w:t>
      </w:r>
      <w:proofErr w:type="spellEnd"/>
      <w:r>
        <w:rPr>
          <w:rFonts w:ascii="Times New Roman" w:hAnsi="Times New Roman"/>
          <w:sz w:val="26"/>
          <w:szCs w:val="26"/>
        </w:rPr>
        <w:t xml:space="preserve">; le forosette e le contadine sono rapite con gioia feroce; i garzoni e i montanini incatenati con rabbia: i vignaiuoli e gli agricoltori stretti da corregge, a coppie congiunti fra loro in modo che lunga catena ne formano, e come armenti sono gettati sulle galee: i vecchi ed i poppanti trucidati perché merce d’inutile ingombro, mentre le fanciulle ed i giovanetti servivano per gli harem, le donne </w:t>
      </w:r>
      <w:proofErr w:type="spellStart"/>
      <w:r>
        <w:rPr>
          <w:rFonts w:ascii="Times New Roman" w:hAnsi="Times New Roman"/>
          <w:sz w:val="26"/>
          <w:szCs w:val="26"/>
        </w:rPr>
        <w:t>eran</w:t>
      </w:r>
      <w:proofErr w:type="spellEnd"/>
      <w:r>
        <w:rPr>
          <w:rFonts w:ascii="Times New Roman" w:hAnsi="Times New Roman"/>
          <w:sz w:val="26"/>
          <w:szCs w:val="26"/>
        </w:rPr>
        <w:t xml:space="preserve"> pei mercati d’Oriente, gli uomini al remo ed allo staffile dell’Ottomano. I vigneti, gli </w:t>
      </w:r>
      <w:proofErr w:type="spellStart"/>
      <w:r>
        <w:rPr>
          <w:rFonts w:ascii="Times New Roman" w:hAnsi="Times New Roman"/>
          <w:sz w:val="26"/>
          <w:szCs w:val="26"/>
        </w:rPr>
        <w:t>arbusteti</w:t>
      </w:r>
      <w:proofErr w:type="spellEnd"/>
      <w:r>
        <w:rPr>
          <w:rFonts w:ascii="Times New Roman" w:hAnsi="Times New Roman"/>
          <w:sz w:val="26"/>
          <w:szCs w:val="26"/>
        </w:rPr>
        <w:t xml:space="preserve"> sono abbattuti e distrutti; i casolari ed i tuguri incendiati e diroccati, i </w:t>
      </w:r>
      <w:proofErr w:type="spellStart"/>
      <w:r>
        <w:rPr>
          <w:rFonts w:ascii="Times New Roman" w:hAnsi="Times New Roman"/>
          <w:sz w:val="26"/>
          <w:szCs w:val="26"/>
        </w:rPr>
        <w:t>cellai</w:t>
      </w:r>
      <w:proofErr w:type="spellEnd"/>
      <w:r>
        <w:rPr>
          <w:rFonts w:ascii="Times New Roman" w:hAnsi="Times New Roman"/>
          <w:sz w:val="26"/>
          <w:szCs w:val="26"/>
        </w:rPr>
        <w:t xml:space="preserve"> e le conserve, vuotati e saccheggiate, sfondati i serbatoi, ed i fusti del vino dopo di essersene trasportato e bevuto di quel liquore quanto più se ne poteva, per estinguere la sete di rabbia, di lascivia, di spossamento, e d’interna arsura. </w:t>
      </w:r>
      <w:proofErr w:type="spellStart"/>
      <w:r>
        <w:rPr>
          <w:rFonts w:ascii="Times New Roman" w:hAnsi="Times New Roman"/>
          <w:sz w:val="26"/>
          <w:szCs w:val="26"/>
        </w:rPr>
        <w:t>Corron</w:t>
      </w:r>
      <w:proofErr w:type="spellEnd"/>
      <w:r>
        <w:rPr>
          <w:rFonts w:ascii="Times New Roman" w:hAnsi="Times New Roman"/>
          <w:sz w:val="26"/>
          <w:szCs w:val="26"/>
        </w:rPr>
        <w:t>, col sangue frammisto, gli avanzi di quel liquore, che costituiva la sussistenza de’ miseri isolani, e di vino e di sangue s’inzuppa il terreno, s’imbrattano quei miscredenti. Resi più feroci dalla lussuria e dall’</w:t>
      </w:r>
      <w:proofErr w:type="spellStart"/>
      <w:r>
        <w:rPr>
          <w:rFonts w:ascii="Times New Roman" w:hAnsi="Times New Roman"/>
          <w:sz w:val="26"/>
          <w:szCs w:val="26"/>
        </w:rPr>
        <w:t>ubbriachezza</w:t>
      </w:r>
      <w:proofErr w:type="spellEnd"/>
      <w:r>
        <w:rPr>
          <w:rFonts w:ascii="Times New Roman" w:hAnsi="Times New Roman"/>
          <w:sz w:val="26"/>
          <w:szCs w:val="26"/>
        </w:rPr>
        <w:t xml:space="preserve"> non lasciano una pietra, un palo, una pianta, un virgulto all’</w:t>
      </w:r>
      <w:proofErr w:type="spellStart"/>
      <w:r>
        <w:rPr>
          <w:rFonts w:ascii="Times New Roman" w:hAnsi="Times New Roman"/>
          <w:sz w:val="26"/>
          <w:szCs w:val="26"/>
        </w:rPr>
        <w:t>impiedi</w:t>
      </w:r>
      <w:proofErr w:type="spellEnd"/>
      <w:r>
        <w:rPr>
          <w:rFonts w:ascii="Times New Roman" w:hAnsi="Times New Roman"/>
          <w:sz w:val="26"/>
          <w:szCs w:val="26"/>
        </w:rPr>
        <w:t xml:space="preserve">. La distruzione è compita, si è raccolto il bottino di uomini e di cose: quattromila sono i prigionieri raccolti oltre i trucidati, e questi quattromila sventurati di varie età, dell’uno e dell’altro sesso! Oh! quanto sarebbe stato meglio per essi se fossero </w:t>
      </w:r>
      <w:proofErr w:type="spellStart"/>
      <w:r>
        <w:rPr>
          <w:rFonts w:ascii="Times New Roman" w:hAnsi="Times New Roman"/>
          <w:sz w:val="26"/>
          <w:szCs w:val="26"/>
        </w:rPr>
        <w:t>soccombuti</w:t>
      </w:r>
      <w:proofErr w:type="spellEnd"/>
      <w:r>
        <w:rPr>
          <w:rFonts w:ascii="Times New Roman" w:hAnsi="Times New Roman"/>
          <w:sz w:val="26"/>
          <w:szCs w:val="26"/>
        </w:rPr>
        <w:t>, che andar cattivi in Barberia ed in Costantinopoli, per sopportar l’onta, il vitupero, i stenti, le sevizie, le privazioni;.... la schiavitù!»</w:t>
      </w:r>
    </w:p>
    <w:p w:rsidR="002A623E" w:rsidRDefault="002A623E">
      <w:pPr>
        <w:jc w:val="both"/>
        <w:rPr>
          <w:rFonts w:ascii="Times New Roman" w:hAnsi="Times New Roman"/>
          <w:b/>
          <w:bCs/>
          <w:sz w:val="26"/>
          <w:szCs w:val="26"/>
        </w:rPr>
      </w:pPr>
    </w:p>
    <w:p w:rsidR="002A623E" w:rsidRDefault="002A623E">
      <w:pPr>
        <w:jc w:val="both"/>
        <w:rPr>
          <w:rFonts w:ascii="Times New Roman" w:hAnsi="Times New Roman" w:cs="Times New Roman"/>
          <w:b/>
          <w:bCs/>
          <w:sz w:val="26"/>
          <w:szCs w:val="26"/>
        </w:rPr>
      </w:pPr>
    </w:p>
    <w:p w:rsidR="002A623E" w:rsidRDefault="008A214B">
      <w:pPr>
        <w:jc w:val="both"/>
        <w:rPr>
          <w:rFonts w:ascii="Times New Roman" w:hAnsi="Times New Roman" w:cs="Times New Roman"/>
          <w:sz w:val="26"/>
          <w:szCs w:val="26"/>
        </w:rPr>
      </w:pPr>
      <w:r>
        <w:rPr>
          <w:rFonts w:ascii="Times New Roman" w:hAnsi="Times New Roman" w:cs="Times New Roman"/>
          <w:sz w:val="26"/>
          <w:szCs w:val="26"/>
        </w:rPr>
        <w:t>I ragazzi proseguono verso Palazzo Covatta, Francesco Pio si unisce al gruppo.</w:t>
      </w:r>
    </w:p>
    <w:p w:rsidR="002A623E" w:rsidRDefault="002A623E">
      <w:pPr>
        <w:jc w:val="both"/>
        <w:rPr>
          <w:rFonts w:ascii="Times New Roman" w:hAnsi="Times New Roman" w:cs="Times New Roman"/>
          <w:b/>
          <w:bCs/>
          <w:sz w:val="26"/>
          <w:szCs w:val="26"/>
        </w:rPr>
      </w:pPr>
    </w:p>
    <w:p w:rsidR="002A623E" w:rsidRDefault="002A623E">
      <w:pPr>
        <w:jc w:val="both"/>
        <w:rPr>
          <w:rFonts w:ascii="Times New Roman" w:hAnsi="Times New Roman" w:cs="Times New Roman"/>
          <w:b/>
          <w:bCs/>
          <w:sz w:val="26"/>
          <w:szCs w:val="26"/>
        </w:rPr>
      </w:pPr>
    </w:p>
    <w:p w:rsidR="002A623E" w:rsidRDefault="002A623E">
      <w:pPr>
        <w:jc w:val="both"/>
        <w:rPr>
          <w:rFonts w:ascii="Times New Roman" w:hAnsi="Times New Roman" w:cs="Times New Roman"/>
          <w:b/>
          <w:bCs/>
          <w:sz w:val="26"/>
          <w:szCs w:val="26"/>
        </w:rPr>
      </w:pPr>
    </w:p>
    <w:p w:rsidR="002A623E" w:rsidRDefault="002A623E">
      <w:pPr>
        <w:jc w:val="both"/>
        <w:rPr>
          <w:rFonts w:ascii="Times New Roman" w:hAnsi="Times New Roman" w:cs="Times New Roman"/>
          <w:b/>
          <w:bCs/>
          <w:sz w:val="26"/>
          <w:szCs w:val="26"/>
        </w:rPr>
      </w:pPr>
    </w:p>
    <w:p w:rsidR="002A623E" w:rsidRDefault="008A214B">
      <w:pPr>
        <w:jc w:val="both"/>
        <w:rPr>
          <w:rFonts w:ascii="Times New Roman" w:hAnsi="Times New Roman" w:cs="Times New Roman"/>
          <w:b/>
          <w:bCs/>
          <w:sz w:val="26"/>
          <w:szCs w:val="26"/>
        </w:rPr>
      </w:pPr>
      <w:r>
        <w:rPr>
          <w:rFonts w:ascii="Times New Roman" w:hAnsi="Times New Roman" w:cs="Times New Roman"/>
          <w:b/>
          <w:bCs/>
          <w:sz w:val="26"/>
          <w:szCs w:val="26"/>
        </w:rPr>
        <w:t>4) Palazzo Covatta</w:t>
      </w:r>
    </w:p>
    <w:p w:rsidR="002A623E" w:rsidRDefault="008A214B">
      <w:pPr>
        <w:jc w:val="both"/>
        <w:rPr>
          <w:rFonts w:ascii="Times New Roman" w:hAnsi="Times New Roman" w:cs="Times New Roman"/>
          <w:b/>
          <w:bCs/>
          <w:sz w:val="26"/>
          <w:szCs w:val="26"/>
        </w:rPr>
      </w:pPr>
      <w:r>
        <w:rPr>
          <w:rFonts w:ascii="Times New Roman" w:hAnsi="Times New Roman" w:cs="Times New Roman"/>
          <w:b/>
          <w:bCs/>
          <w:sz w:val="26"/>
          <w:szCs w:val="26"/>
        </w:rPr>
        <w:t xml:space="preserve">Protagonista: nobildonna: Grazia </w:t>
      </w:r>
    </w:p>
    <w:p w:rsidR="002A623E" w:rsidRDefault="002A623E">
      <w:pPr>
        <w:jc w:val="both"/>
        <w:rPr>
          <w:rFonts w:ascii="Times New Roman" w:hAnsi="Times New Roman" w:cs="Times New Roman"/>
          <w:b/>
          <w:bCs/>
          <w:sz w:val="26"/>
          <w:szCs w:val="26"/>
        </w:rPr>
      </w:pPr>
    </w:p>
    <w:p w:rsidR="002A623E" w:rsidRDefault="008A214B">
      <w:pPr>
        <w:jc w:val="both"/>
        <w:rPr>
          <w:rFonts w:ascii="Times New Roman" w:hAnsi="Times New Roman"/>
          <w:sz w:val="26"/>
          <w:szCs w:val="26"/>
        </w:rPr>
      </w:pPr>
      <w:r>
        <w:rPr>
          <w:rFonts w:ascii="Times New Roman" w:hAnsi="Times New Roman"/>
          <w:sz w:val="26"/>
          <w:szCs w:val="26"/>
        </w:rPr>
        <w:t xml:space="preserve">I ragazzi salgono le scale di Palazzo Covatta e incontrano la nobildonna. Si fermano sulle scale mentre lei cammina e poi si affaccia dal finestrone e parla: </w:t>
      </w:r>
    </w:p>
    <w:p w:rsidR="002A623E" w:rsidRDefault="002A623E">
      <w:pPr>
        <w:jc w:val="both"/>
        <w:rPr>
          <w:rFonts w:ascii="Times New Roman" w:hAnsi="Times New Roman" w:cs="Times New Roman"/>
          <w:sz w:val="26"/>
          <w:szCs w:val="26"/>
        </w:rPr>
      </w:pPr>
    </w:p>
    <w:p w:rsidR="002A623E" w:rsidRDefault="008A214B">
      <w:pPr>
        <w:pStyle w:val="Testopreformattato"/>
        <w:jc w:val="both"/>
        <w:rPr>
          <w:rFonts w:hint="eastAsia"/>
        </w:rPr>
      </w:pPr>
      <w:r>
        <w:rPr>
          <w:rFonts w:ascii="Times New Roman" w:hAnsi="Times New Roman" w:cs="Times New Roman"/>
          <w:sz w:val="26"/>
          <w:szCs w:val="26"/>
        </w:rPr>
        <w:t xml:space="preserve">«In paese dicono che sia il più strano palazzotto tra tutti quelli che si notano nelle vie del paese; per alcuni è una piacevolissima accozzaglia di forme barocche ed orientali, unione di diversi elementi, usati da un solo artefice che li ha accomunati in una graziosa confusione; per altri è un bizzarro incontro tra forme mediterranee e moresche, con un panorama mozzafiato; per altri ancora è il testimone silenzioso di un gioiello andato perduto: la cappella Regine, custode di un’opera di Giuseppe </w:t>
      </w:r>
      <w:proofErr w:type="spellStart"/>
      <w:r>
        <w:rPr>
          <w:rFonts w:ascii="Times New Roman" w:hAnsi="Times New Roman" w:cs="Times New Roman"/>
          <w:sz w:val="26"/>
          <w:szCs w:val="26"/>
        </w:rPr>
        <w:t>Sammartino</w:t>
      </w:r>
      <w:proofErr w:type="spellEnd"/>
      <w:r>
        <w:rPr>
          <w:rFonts w:ascii="Times New Roman" w:hAnsi="Times New Roman" w:cs="Times New Roman"/>
          <w:sz w:val="26"/>
          <w:szCs w:val="26"/>
        </w:rPr>
        <w:t xml:space="preserve">, autore del Cristo </w:t>
      </w:r>
      <w:proofErr w:type="spellStart"/>
      <w:r>
        <w:rPr>
          <w:rFonts w:ascii="Times New Roman" w:hAnsi="Times New Roman" w:cs="Times New Roman"/>
          <w:sz w:val="26"/>
          <w:szCs w:val="26"/>
        </w:rPr>
        <w:t>Velato…</w:t>
      </w:r>
      <w:proofErr w:type="spellEnd"/>
      <w:r>
        <w:rPr>
          <w:rFonts w:ascii="Times New Roman" w:hAnsi="Times New Roman" w:cs="Times New Roman"/>
          <w:sz w:val="26"/>
          <w:szCs w:val="26"/>
        </w:rPr>
        <w:t xml:space="preserve"> per me questo edificio è il rifugio di un’anima solitaria, che aspetta tutti i giorni il ritorno del suo amato. Ho voluto costruire questo Palazzo per potermi affacciare ogni giorno e scrutare il mare e aspettare di vedere il peschereccio rientrare sano e salvo nel porto. Aspettare il ritorno a casa del mio amato; un umile pescatore per una nobildonna come me, ma che è stato capace di rapire il mio cuore. Ecco, ora sta partendo, lo vedo prendere il largo, ho il cuore in gola, non sarò in pace fino a quando non lo rivedrò. Torna presto a casa, amore mio.»</w:t>
      </w:r>
    </w:p>
    <w:p w:rsidR="002A623E" w:rsidRDefault="002A623E">
      <w:pPr>
        <w:pStyle w:val="Testopreformattato"/>
        <w:jc w:val="both"/>
        <w:rPr>
          <w:rFonts w:cs="Times New Roman" w:hint="eastAsia"/>
        </w:rPr>
      </w:pPr>
    </w:p>
    <w:p w:rsidR="002A623E" w:rsidRDefault="008A214B">
      <w:pPr>
        <w:rPr>
          <w:rFonts w:hint="eastAsia"/>
        </w:rPr>
      </w:pPr>
      <w:r>
        <w:rPr>
          <w:rFonts w:ascii="Times New Roman" w:hAnsi="Times New Roman" w:cs="Times New Roman"/>
          <w:b/>
          <w:bCs/>
          <w:sz w:val="26"/>
          <w:szCs w:val="26"/>
        </w:rPr>
        <w:t xml:space="preserve">Ripresa dall’alto del finestrone di Palazzo Covatta del porto di </w:t>
      </w:r>
      <w:proofErr w:type="spellStart"/>
      <w:r>
        <w:rPr>
          <w:rFonts w:ascii="Times New Roman" w:hAnsi="Times New Roman" w:cs="Times New Roman"/>
          <w:b/>
          <w:bCs/>
          <w:sz w:val="26"/>
          <w:szCs w:val="26"/>
        </w:rPr>
        <w:t>Forio</w:t>
      </w:r>
      <w:proofErr w:type="spellEnd"/>
      <w:r>
        <w:rPr>
          <w:rFonts w:ascii="Times New Roman" w:hAnsi="Times New Roman" w:cs="Times New Roman"/>
          <w:b/>
          <w:bCs/>
          <w:sz w:val="26"/>
          <w:szCs w:val="26"/>
        </w:rPr>
        <w:t xml:space="preserve">, con un peschereccio in mare. </w:t>
      </w:r>
    </w:p>
    <w:p w:rsidR="002A623E" w:rsidRDefault="002A623E">
      <w:pPr>
        <w:rPr>
          <w:rFonts w:ascii="Times New Roman" w:hAnsi="Times New Roman" w:cs="Times New Roman"/>
          <w:b/>
          <w:bCs/>
          <w:sz w:val="26"/>
          <w:szCs w:val="26"/>
        </w:rPr>
      </w:pPr>
    </w:p>
    <w:p w:rsidR="002A623E" w:rsidRDefault="008A214B">
      <w:pPr>
        <w:rPr>
          <w:rFonts w:hint="eastAsia"/>
        </w:rPr>
      </w:pPr>
      <w:r>
        <w:rPr>
          <w:rFonts w:ascii="Times New Roman" w:hAnsi="Times New Roman" w:cs="Times New Roman"/>
          <w:sz w:val="26"/>
          <w:szCs w:val="26"/>
        </w:rPr>
        <w:t>I ragazzi non inquadrati raggiungono autonomamente il Soccorso, Grazia si unisce a loro.</w:t>
      </w:r>
    </w:p>
    <w:p w:rsidR="002A623E" w:rsidRDefault="002A623E">
      <w:pPr>
        <w:rPr>
          <w:rFonts w:ascii="Times New Roman" w:hAnsi="Times New Roman" w:cs="Times New Roman"/>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8A214B">
      <w:pPr>
        <w:rPr>
          <w:rFonts w:ascii="Times New Roman" w:hAnsi="Times New Roman"/>
          <w:b/>
          <w:bCs/>
          <w:sz w:val="26"/>
          <w:szCs w:val="26"/>
        </w:rPr>
      </w:pPr>
      <w:r>
        <w:rPr>
          <w:rFonts w:ascii="Times New Roman" w:hAnsi="Times New Roman"/>
          <w:b/>
          <w:bCs/>
          <w:sz w:val="26"/>
          <w:szCs w:val="26"/>
        </w:rPr>
        <w:t>5) Promontorio e chiesa del Soccorso</w:t>
      </w:r>
    </w:p>
    <w:p w:rsidR="002A623E" w:rsidRDefault="002A623E">
      <w:pPr>
        <w:rPr>
          <w:rFonts w:hint="eastAsia"/>
          <w:b/>
          <w:bCs/>
        </w:rPr>
      </w:pPr>
    </w:p>
    <w:p w:rsidR="002A623E" w:rsidRDefault="008A214B">
      <w:pPr>
        <w:rPr>
          <w:rFonts w:ascii="Times New Roman" w:hAnsi="Times New Roman"/>
          <w:b/>
          <w:bCs/>
          <w:sz w:val="26"/>
          <w:szCs w:val="26"/>
        </w:rPr>
      </w:pPr>
      <w:r>
        <w:rPr>
          <w:rFonts w:ascii="Times New Roman" w:hAnsi="Times New Roman"/>
          <w:b/>
          <w:bCs/>
          <w:sz w:val="26"/>
          <w:szCs w:val="26"/>
        </w:rPr>
        <w:t>Chiesa – Cappella del Crocifisso</w:t>
      </w:r>
    </w:p>
    <w:p w:rsidR="002A623E" w:rsidRDefault="008A214B">
      <w:pPr>
        <w:rPr>
          <w:rFonts w:hint="eastAsia"/>
        </w:rPr>
      </w:pPr>
      <w:r>
        <w:rPr>
          <w:rFonts w:ascii="Times New Roman" w:hAnsi="Times New Roman"/>
          <w:b/>
          <w:bCs/>
          <w:sz w:val="26"/>
          <w:szCs w:val="26"/>
        </w:rPr>
        <w:t>Protagonista: pescatore: Agostino</w:t>
      </w:r>
    </w:p>
    <w:p w:rsidR="002A623E" w:rsidRDefault="002A623E">
      <w:pPr>
        <w:rPr>
          <w:rFonts w:ascii="Times New Roman" w:hAnsi="Times New Roman"/>
          <w:b/>
          <w:bCs/>
          <w:sz w:val="26"/>
          <w:szCs w:val="26"/>
        </w:rPr>
      </w:pPr>
    </w:p>
    <w:p w:rsidR="002A623E" w:rsidRDefault="008A214B">
      <w:pPr>
        <w:jc w:val="both"/>
        <w:rPr>
          <w:rFonts w:hint="eastAsia"/>
        </w:rPr>
      </w:pPr>
      <w:r>
        <w:rPr>
          <w:rFonts w:ascii="Times New Roman" w:hAnsi="Times New Roman"/>
          <w:sz w:val="26"/>
          <w:szCs w:val="26"/>
        </w:rPr>
        <w:t>I ragazzi raggiungono la terrazza a sinistra del Soccorso e vedono salire un pescatore con una rete da pesca e una cesta coperta. Il pescatore sale e va verso la chiesa del Soccorso, i ragazzi lo seguono. Il pescatore entra nella Cappella del Crocifisso, si inginocchia davanti all’altare, posa a terra la cesta e parla. I ragazzi si fermano fuori la Cappella:</w:t>
      </w:r>
    </w:p>
    <w:p w:rsidR="002A623E" w:rsidRDefault="002A623E">
      <w:pPr>
        <w:rPr>
          <w:rFonts w:ascii="Times New Roman" w:hAnsi="Times New Roman"/>
          <w:b/>
          <w:bCs/>
          <w:sz w:val="26"/>
          <w:szCs w:val="26"/>
        </w:rPr>
      </w:pPr>
    </w:p>
    <w:p w:rsidR="002A623E" w:rsidRDefault="008A214B">
      <w:pPr>
        <w:jc w:val="both"/>
        <w:rPr>
          <w:rFonts w:hint="eastAsia"/>
        </w:rPr>
      </w:pPr>
      <w:r>
        <w:rPr>
          <w:rFonts w:ascii="Times New Roman" w:hAnsi="Times New Roman"/>
          <w:sz w:val="26"/>
          <w:szCs w:val="26"/>
        </w:rPr>
        <w:t>«Gesù Cristo del Soccorso è venuto da lontano, non era dell’isola. Stava su di un bastimento diretto in Sardegna. Per una forte tempesta la nave fu ancorata nella baia del Soccorso. Per non stare con le mani in mano, i marinai decisero di dare una ripulita a tutta la nave. A bordo avevano la statua di Gesù Crocifisso. “E questo Gesù Cristo dove lo portiamo?” Si chiedevano i marinai. “Portiamolo nella chiesa che si trova proprio qui sopra!” E così lo trasportarono nella chiesa del Soccorso. Dopo due o tre giorni il mare si calmò e, naturalmente, i marinai tornarono nella chiesa perché volevano riprendersi il Crocifisso e proseguire così il viaggio. Sollevarono la Croce per portarla fuori ma, fatti due o tre passi verso la porta, s’accorsero che quella non c’era più. Riposero il Crocifisso e cominciarono a guardarsi introno: “Ma come! Eppure siamo entrati di là, la porta c’era!” Dicevano l’uno all’altro. Ritentarono: sollevarono il Crocifisso e cercarono di uscire dalla chiesa. Dopo tre tentativi, capirono che Gesù Cristo voleva rimanere nella chiesa del Soccorso, e lì lo lasciarono, mentre loro ripartirono per la Sardegna. Da allora Gesù Cristo veglia su noi pescatori durante le lunghe nottate in mare e ci protegge dalle tempeste. A Lui abbiamo fatto molti doni, modellini di barche e oggetti in argento, un vero e proprio tesoro, come ringraziamento per la sua perpetua protezione.»</w:t>
      </w:r>
    </w:p>
    <w:p w:rsidR="002A623E" w:rsidRDefault="002A623E">
      <w:pPr>
        <w:jc w:val="both"/>
        <w:rPr>
          <w:rFonts w:ascii="Times New Roman" w:hAnsi="Times New Roman"/>
          <w:sz w:val="26"/>
          <w:szCs w:val="26"/>
        </w:rPr>
      </w:pPr>
    </w:p>
    <w:p w:rsidR="002A623E" w:rsidRDefault="008A214B">
      <w:pPr>
        <w:jc w:val="both"/>
        <w:rPr>
          <w:rFonts w:hint="eastAsia"/>
        </w:rPr>
      </w:pPr>
      <w:r>
        <w:rPr>
          <w:rFonts w:ascii="Times New Roman" w:hAnsi="Times New Roman"/>
          <w:sz w:val="26"/>
          <w:szCs w:val="26"/>
        </w:rPr>
        <w:t>Dopo aver parlato, il pescatore e tutti i ragazzi escono dalla chiesa e si dirigono verso la terrazza alle spalle della chiesa per la scena finale al tramonto.</w:t>
      </w:r>
    </w:p>
    <w:p w:rsidR="002A623E" w:rsidRDefault="002A623E">
      <w:pPr>
        <w:rPr>
          <w:rFonts w:ascii="Times New Roman" w:hAnsi="Times New Roman"/>
          <w:b/>
          <w:bCs/>
          <w:sz w:val="26"/>
          <w:szCs w:val="26"/>
        </w:rPr>
      </w:pPr>
    </w:p>
    <w:p w:rsidR="002A623E" w:rsidRDefault="002A623E">
      <w:pPr>
        <w:rPr>
          <w:rFonts w:ascii="Times New Roman" w:hAnsi="Times New Roman"/>
          <w:b/>
          <w:bCs/>
          <w:sz w:val="26"/>
          <w:szCs w:val="26"/>
        </w:rPr>
      </w:pPr>
    </w:p>
    <w:p w:rsidR="002A623E" w:rsidRDefault="008A214B">
      <w:pPr>
        <w:jc w:val="both"/>
        <w:rPr>
          <w:rFonts w:ascii="Times New Roman" w:hAnsi="Times New Roman"/>
          <w:b/>
          <w:bCs/>
          <w:sz w:val="26"/>
          <w:szCs w:val="26"/>
        </w:rPr>
      </w:pPr>
      <w:r>
        <w:rPr>
          <w:rFonts w:ascii="Times New Roman" w:hAnsi="Times New Roman"/>
          <w:b/>
          <w:bCs/>
          <w:sz w:val="26"/>
          <w:szCs w:val="26"/>
        </w:rPr>
        <w:t xml:space="preserve">SCENA FINALE: TERRAZZA DIETRO LA CHIESA AL TRAMONTO </w:t>
      </w:r>
    </w:p>
    <w:p w:rsidR="002A623E" w:rsidRDefault="002A623E">
      <w:pPr>
        <w:jc w:val="both"/>
        <w:rPr>
          <w:rFonts w:ascii="Times New Roman" w:hAnsi="Times New Roman"/>
          <w:b/>
          <w:bCs/>
          <w:sz w:val="26"/>
          <w:szCs w:val="26"/>
        </w:rPr>
      </w:pPr>
    </w:p>
    <w:p w:rsidR="002A623E" w:rsidRDefault="008A214B">
      <w:pPr>
        <w:jc w:val="both"/>
        <w:rPr>
          <w:rFonts w:hint="eastAsia"/>
        </w:rPr>
      </w:pPr>
      <w:r>
        <w:rPr>
          <w:rFonts w:ascii="Times New Roman" w:hAnsi="Times New Roman"/>
          <w:sz w:val="26"/>
          <w:szCs w:val="26"/>
        </w:rPr>
        <w:t>I ragazzi sono vestiti tutti in abiti moderni, tutti appoggiati alla ringhiera e affacciati verso il mare, poi si girano uno alla volta e vengono inquadrati frontalmente e accanto a loro si vedono i personaggi che hanno interpretato.</w:t>
      </w:r>
    </w:p>
    <w:sectPr w:rsidR="002A623E" w:rsidSect="002A623E">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compat>
    <w:useFELayout/>
  </w:compat>
  <w:rsids>
    <w:rsidRoot w:val="002A623E"/>
    <w:rsid w:val="002A623E"/>
    <w:rsid w:val="00752850"/>
    <w:rsid w:val="008A214B"/>
    <w:rsid w:val="00AF3C2E"/>
    <w:rsid w:val="00D667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4"/>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623E"/>
    <w:pPr>
      <w:widowContro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sid w:val="002A623E"/>
    <w:rPr>
      <w:color w:val="0000FF"/>
      <w:u w:val="single"/>
    </w:rPr>
  </w:style>
  <w:style w:type="character" w:customStyle="1" w:styleId="CollegamentoInternetvisitato">
    <w:name w:val="Collegamento Internet visitato"/>
    <w:basedOn w:val="Carpredefinitoparagrafo"/>
    <w:rsid w:val="002A623E"/>
    <w:rPr>
      <w:color w:val="800080"/>
      <w:u w:val="single"/>
    </w:rPr>
  </w:style>
  <w:style w:type="paragraph" w:styleId="Titolo">
    <w:name w:val="Title"/>
    <w:basedOn w:val="Normale"/>
    <w:next w:val="Corpodeltesto"/>
    <w:qFormat/>
    <w:rsid w:val="002A623E"/>
    <w:pPr>
      <w:keepNext/>
      <w:spacing w:before="240" w:after="120"/>
    </w:pPr>
    <w:rPr>
      <w:rFonts w:ascii="Liberation Sans" w:eastAsia="Microsoft YaHei" w:hAnsi="Liberation Sans"/>
      <w:sz w:val="28"/>
      <w:szCs w:val="28"/>
    </w:rPr>
  </w:style>
  <w:style w:type="paragraph" w:styleId="Corpodeltesto">
    <w:name w:val="Body Text"/>
    <w:basedOn w:val="Normale"/>
    <w:rsid w:val="002A623E"/>
    <w:pPr>
      <w:spacing w:after="140" w:line="276" w:lineRule="auto"/>
    </w:pPr>
  </w:style>
  <w:style w:type="paragraph" w:styleId="Elenco">
    <w:name w:val="List"/>
    <w:basedOn w:val="Corpodeltesto"/>
    <w:rsid w:val="002A623E"/>
  </w:style>
  <w:style w:type="paragraph" w:customStyle="1" w:styleId="Caption">
    <w:name w:val="Caption"/>
    <w:basedOn w:val="Normale"/>
    <w:qFormat/>
    <w:rsid w:val="002A623E"/>
    <w:pPr>
      <w:suppressLineNumbers/>
      <w:spacing w:before="120" w:after="120"/>
    </w:pPr>
    <w:rPr>
      <w:i/>
      <w:iCs/>
    </w:rPr>
  </w:style>
  <w:style w:type="paragraph" w:customStyle="1" w:styleId="Indice">
    <w:name w:val="Indice"/>
    <w:basedOn w:val="Normale"/>
    <w:qFormat/>
    <w:rsid w:val="002A623E"/>
    <w:pPr>
      <w:suppressLineNumbers/>
    </w:pPr>
  </w:style>
  <w:style w:type="paragraph" w:customStyle="1" w:styleId="Testopreformattato">
    <w:name w:val="Testo preformattato"/>
    <w:basedOn w:val="Normale"/>
    <w:qFormat/>
    <w:rsid w:val="002A623E"/>
    <w:rPr>
      <w:rFonts w:ascii="Liberation Mono" w:hAnsi="Liberation Mono" w:cs="Liberation Mono"/>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1998</Words>
  <Characters>11390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3</cp:revision>
  <cp:lastPrinted>2022-06-19T19:22:00Z</cp:lastPrinted>
  <dcterms:created xsi:type="dcterms:W3CDTF">2022-07-06T12:25:00Z</dcterms:created>
  <dcterms:modified xsi:type="dcterms:W3CDTF">2022-07-12T09:12:00Z</dcterms:modified>
  <dc:language>it-IT</dc:language>
</cp:coreProperties>
</file>